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EFE09" w14:textId="77777777" w:rsidR="007A0D45" w:rsidRPr="007A0FB7" w:rsidRDefault="007A0D45" w:rsidP="007A0D45">
      <w:pPr>
        <w:spacing w:line="420" w:lineRule="exact"/>
        <w:rPr>
          <w:rFonts w:asciiTheme="minorEastAsia" w:hAnsiTheme="minorEastAsia" w:cs="Arial"/>
          <w:b/>
          <w:bCs/>
          <w:color w:val="000000"/>
          <w:sz w:val="24"/>
          <w:szCs w:val="24"/>
        </w:rPr>
      </w:pPr>
      <w:r w:rsidRPr="007A0FB7">
        <w:rPr>
          <w:rFonts w:asciiTheme="minorEastAsia" w:hAnsiTheme="minorEastAsia" w:cs="Arial" w:hint="eastAsia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87ABFB3" wp14:editId="08190B86">
            <wp:simplePos x="0" y="0"/>
            <wp:positionH relativeFrom="column">
              <wp:posOffset>0</wp:posOffset>
            </wp:positionH>
            <wp:positionV relativeFrom="paragraph">
              <wp:posOffset>-102235</wp:posOffset>
            </wp:positionV>
            <wp:extent cx="956310" cy="612140"/>
            <wp:effectExtent l="0" t="0" r="0" b="0"/>
            <wp:wrapSquare wrapText="bothSides"/>
            <wp:docPr id="2" name="그림 1" descr="SK+eas+Comm+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 descr="SK+eas+Comm+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6746434" w14:textId="52869888" w:rsidR="007A0D45" w:rsidRPr="007A0FB7" w:rsidRDefault="007A0D45" w:rsidP="008B0C5A">
      <w:pPr>
        <w:spacing w:line="420" w:lineRule="exact"/>
        <w:ind w:firstLineChars="2000" w:firstLine="6800"/>
        <w:rPr>
          <w:rFonts w:asciiTheme="minorEastAsia" w:hAnsiTheme="minorEastAsia"/>
          <w:b/>
          <w:i/>
          <w:sz w:val="34"/>
          <w:szCs w:val="34"/>
          <w:u w:val="single"/>
        </w:rPr>
      </w:pPr>
    </w:p>
    <w:p w14:paraId="2A34FCED" w14:textId="77777777" w:rsidR="007A0D45" w:rsidRPr="007A0FB7" w:rsidRDefault="007A0D45" w:rsidP="007A0D45">
      <w:pPr>
        <w:spacing w:line="420" w:lineRule="exact"/>
        <w:jc w:val="left"/>
        <w:rPr>
          <w:rFonts w:asciiTheme="minorEastAsia" w:hAnsiTheme="minorEastAsia"/>
          <w:sz w:val="24"/>
          <w:szCs w:val="24"/>
        </w:rPr>
      </w:pPr>
      <w:r w:rsidRPr="007A0FB7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3DBD0D2" wp14:editId="62E6EA85">
                <wp:simplePos x="0" y="0"/>
                <wp:positionH relativeFrom="column">
                  <wp:posOffset>-129540</wp:posOffset>
                </wp:positionH>
                <wp:positionV relativeFrom="paragraph">
                  <wp:posOffset>66674</wp:posOffset>
                </wp:positionV>
                <wp:extent cx="5986145" cy="0"/>
                <wp:effectExtent l="0" t="0" r="33655" b="19050"/>
                <wp:wrapNone/>
                <wp:docPr id="2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6145" cy="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9F70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10.2pt;margin-top:5.25pt;width:471.3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Izs9AEAADkEAAAOAAAAZHJzL2Uyb0RvYy54bWysU9uOEzEMfUfiH6K802krdrWMOl2hLvCy&#10;QMUuH+Bmkk5EEkdJtjP9e5zMdLgKCcSLlcQ+x/axs7kdrGEnGaJG1/DVYsmZdAJb7Y4N//z49sUN&#10;ZzGBa8Ggkw0/y8hvt8+fbXpfyzV2aFoZGJG4WPe+4V1Kvq6qKDppIS7QS0dOhcFComs4Vm2Antit&#10;qdbL5XXVY2h9QCFjpNe70cm3hV8pKdJHpaJMzDScakvFhmIP2VbbDdTHAL7TYioD/qEKC9pR0pnq&#10;DhKwp6B/obJaBIyo0kKgrVApLWTpgbpZLX/q5qEDL0svJE70s0zx/9GKD6d9YLpt+JrkcWBpRq+f&#10;EpbUbJ316X2sKWzn9iF3KAb34O9RfInM4a4Dd5Ql+PHsCbvKiOoHSL5ET1kO/XtsKQaIv4g1qGAz&#10;JcnAhjKT8zwTOSQm6PHq1c316uUVZ+Liq6C+AH2I6Z1Ey/Kh4TEF0Mcu7dA5mjyGVUkDp/uYcllQ&#10;XwA5q3HZdhLaN64te5BAm/FMoaObypjAlzZGQWI6GzmyfJKKBKRSx2xldeXOBHYCWjoQQrpUhCyk&#10;FJ1hShszA5elzD8Cp/gMlWWt/wY8I0pmdGkGW+0w/C57GsZJUqVj/DTVqe8sxgHb8z5cxk37WRSe&#10;/lL+AN/fC/zbj99+BQAA//8DAFBLAwQUAAYACAAAACEAX9PDBt0AAAAJAQAADwAAAGRycy9kb3du&#10;cmV2LnhtbEyPy07DMBBF90j8gzVI7Fob0yIa4lQF8RBL2n7ANJ4mKbEdxW4a+vUMYgHLmXt050y+&#10;HF0rBupjE7yBm6kCQb4MtvGVge3mZXIPIib0FtvgycAXRVgWlxc5Zjac/AcN61QJLvExQwN1Sl0m&#10;ZSxrchinoSPP2T70DhOPfSVtjycud63USt1Jh43nCzV29FRT+bk+OgOHhT2P87fn8+sWH9/LlR7i&#10;ZjYYc301rh5AJBrTHww/+qwOBTvtwtHbKFoDE61mjHKg5iAYWGh9C2L3u5BFLv9/UHwDAAD//wMA&#10;UEsBAi0AFAAGAAgAAAAhALaDOJL+AAAA4QEAABMAAAAAAAAAAAAAAAAAAAAAAFtDb250ZW50X1R5&#10;cGVzXS54bWxQSwECLQAUAAYACAAAACEAOP0h/9YAAACUAQAACwAAAAAAAAAAAAAAAAAvAQAAX3Jl&#10;bHMvLnJlbHNQSwECLQAUAAYACAAAACEAzPCM7PQBAAA5BAAADgAAAAAAAAAAAAAAAAAuAgAAZHJz&#10;L2Uyb0RvYy54bWxQSwECLQAUAAYACAAAACEAX9PDBt0AAAAJAQAADwAAAAAAAAAAAAAAAABOBAAA&#10;ZHJzL2Rvd25yZXYueG1sUEsFBgAAAAAEAAQA8wAAAFgFAAAAAA==&#10;" strokecolor="#ed7d31 [3205]" strokeweight=".5pt">
                <v:stroke joinstyle="miter"/>
              </v:shape>
            </w:pict>
          </mc:Fallback>
        </mc:AlternateContent>
      </w:r>
    </w:p>
    <w:p w14:paraId="4DD7E85D" w14:textId="77777777" w:rsidR="007A0D45" w:rsidRPr="00643CE4" w:rsidRDefault="009C528A" w:rsidP="008B0C5A">
      <w:pPr>
        <w:jc w:val="center"/>
        <w:rPr>
          <w:rFonts w:asciiTheme="minorEastAsia" w:hAnsiTheme="minorEastAsia"/>
          <w:b/>
          <w:sz w:val="28"/>
          <w:szCs w:val="28"/>
          <w:u w:val="single"/>
        </w:rPr>
      </w:pPr>
      <w:r>
        <w:rPr>
          <w:rFonts w:asciiTheme="minorEastAsia" w:hAnsiTheme="minorEastAsia"/>
          <w:b/>
          <w:sz w:val="28"/>
          <w:szCs w:val="28"/>
          <w:u w:val="single"/>
        </w:rPr>
        <w:t>SK E&amp;S</w:t>
      </w:r>
      <w:r w:rsidR="004516FF">
        <w:rPr>
          <w:rFonts w:asciiTheme="minorEastAsia" w:hAnsiTheme="minorEastAsia"/>
          <w:b/>
          <w:sz w:val="28"/>
          <w:szCs w:val="28"/>
          <w:u w:val="single"/>
        </w:rPr>
        <w:t xml:space="preserve"> </w:t>
      </w:r>
      <w:r>
        <w:rPr>
          <w:rFonts w:asciiTheme="minorEastAsia" w:hAnsiTheme="minorEastAsia"/>
          <w:b/>
          <w:sz w:val="28"/>
          <w:szCs w:val="28"/>
          <w:u w:val="single"/>
        </w:rPr>
        <w:t>-</w:t>
      </w:r>
      <w:r w:rsidR="004516FF">
        <w:rPr>
          <w:rFonts w:asciiTheme="minorEastAsia" w:hAnsiTheme="minorEastAsia"/>
          <w:b/>
          <w:sz w:val="28"/>
          <w:szCs w:val="28"/>
          <w:u w:val="single"/>
        </w:rPr>
        <w:t xml:space="preserve"> </w:t>
      </w:r>
      <w:r w:rsidR="00643CE4" w:rsidRPr="00643CE4">
        <w:rPr>
          <w:rFonts w:asciiTheme="minorEastAsia" w:hAnsiTheme="minorEastAsia"/>
          <w:b/>
          <w:sz w:val="28"/>
          <w:szCs w:val="28"/>
          <w:u w:val="single"/>
        </w:rPr>
        <w:t>SK이노베이션</w:t>
      </w:r>
      <w:r>
        <w:rPr>
          <w:rFonts w:asciiTheme="minorEastAsia" w:hAnsiTheme="minorEastAsia" w:hint="eastAsia"/>
          <w:b/>
          <w:sz w:val="28"/>
          <w:szCs w:val="28"/>
          <w:u w:val="single"/>
        </w:rPr>
        <w:t>,</w:t>
      </w:r>
      <w:r w:rsidR="00643CE4" w:rsidRPr="00643CE4">
        <w:rPr>
          <w:rFonts w:asciiTheme="minorEastAsia" w:hAnsiTheme="minorEastAsia" w:hint="eastAsia"/>
          <w:b/>
          <w:sz w:val="28"/>
          <w:szCs w:val="28"/>
          <w:u w:val="single"/>
        </w:rPr>
        <w:t xml:space="preserve"> </w:t>
      </w:r>
      <w:r w:rsidR="0071746B">
        <w:rPr>
          <w:rFonts w:asciiTheme="minorEastAsia" w:hAnsiTheme="minorEastAsia" w:hint="eastAsia"/>
          <w:b/>
          <w:sz w:val="28"/>
          <w:szCs w:val="28"/>
          <w:u w:val="single"/>
        </w:rPr>
        <w:t>울산</w:t>
      </w:r>
      <w:r w:rsidR="0071746B">
        <w:rPr>
          <w:rFonts w:asciiTheme="minorEastAsia" w:hAnsiTheme="minorEastAsia"/>
          <w:b/>
          <w:sz w:val="28"/>
          <w:szCs w:val="28"/>
          <w:u w:val="single"/>
        </w:rPr>
        <w:t>CLX</w:t>
      </w:r>
      <w:r w:rsidR="0071746B">
        <w:rPr>
          <w:rFonts w:asciiTheme="minorEastAsia" w:hAnsiTheme="minorEastAsia" w:hint="eastAsia"/>
          <w:b/>
          <w:sz w:val="28"/>
          <w:szCs w:val="28"/>
          <w:u w:val="single"/>
        </w:rPr>
        <w:t xml:space="preserve">에 </w:t>
      </w:r>
      <w:r w:rsidR="00643CE4" w:rsidRPr="00643CE4">
        <w:rPr>
          <w:rFonts w:asciiTheme="minorEastAsia" w:hAnsiTheme="minorEastAsia" w:hint="eastAsia"/>
          <w:b/>
          <w:sz w:val="28"/>
          <w:szCs w:val="28"/>
          <w:u w:val="single"/>
        </w:rPr>
        <w:t>에너지저장장치(</w:t>
      </w:r>
      <w:r w:rsidR="00643CE4" w:rsidRPr="00643CE4">
        <w:rPr>
          <w:rFonts w:asciiTheme="minorEastAsia" w:hAnsiTheme="minorEastAsia"/>
          <w:b/>
          <w:sz w:val="28"/>
          <w:szCs w:val="28"/>
          <w:u w:val="single"/>
        </w:rPr>
        <w:t>ESS) 준공</w:t>
      </w:r>
    </w:p>
    <w:p w14:paraId="6EFA1093" w14:textId="77777777" w:rsidR="007A0D45" w:rsidRPr="004516FF" w:rsidRDefault="007A0D45" w:rsidP="007A0D45">
      <w:pPr>
        <w:spacing w:line="340" w:lineRule="exact"/>
        <w:rPr>
          <w:rFonts w:asciiTheme="minorEastAsia" w:hAnsiTheme="minorEastAsia"/>
          <w:sz w:val="24"/>
          <w:szCs w:val="24"/>
        </w:rPr>
      </w:pPr>
    </w:p>
    <w:p w14:paraId="0A5ABA9C" w14:textId="77777777" w:rsidR="004516FF" w:rsidRPr="001D285E" w:rsidRDefault="007A0D45" w:rsidP="007A0D45">
      <w:pPr>
        <w:spacing w:line="420" w:lineRule="exact"/>
        <w:rPr>
          <w:rFonts w:asciiTheme="minorEastAsia" w:hAnsiTheme="minorEastAsia" w:cs="바탕"/>
          <w:b/>
          <w:sz w:val="22"/>
        </w:rPr>
      </w:pPr>
      <w:r w:rsidRPr="001D285E">
        <w:rPr>
          <w:rFonts w:asciiTheme="minorEastAsia" w:hAnsiTheme="minorEastAsia" w:cs="바탕" w:hint="eastAsia"/>
          <w:b/>
          <w:sz w:val="22"/>
        </w:rPr>
        <w:t>-</w:t>
      </w:r>
      <w:r w:rsidRPr="001D285E">
        <w:rPr>
          <w:rFonts w:asciiTheme="minorEastAsia" w:hAnsiTheme="minorEastAsia" w:cs="바탕"/>
          <w:b/>
          <w:sz w:val="22"/>
        </w:rPr>
        <w:t xml:space="preserve"> </w:t>
      </w:r>
      <w:r w:rsidR="004516FF" w:rsidRPr="001D285E">
        <w:rPr>
          <w:rFonts w:asciiTheme="minorEastAsia" w:hAnsiTheme="minorEastAsia" w:cs="바탕"/>
          <w:b/>
          <w:sz w:val="22"/>
        </w:rPr>
        <w:t xml:space="preserve">SK E&amp;S, </w:t>
      </w:r>
      <w:r w:rsidR="00643CE4" w:rsidRPr="001D285E">
        <w:rPr>
          <w:rFonts w:asciiTheme="minorEastAsia" w:hAnsiTheme="minorEastAsia" w:cs="바탕" w:hint="eastAsia"/>
          <w:b/>
          <w:sz w:val="22"/>
        </w:rPr>
        <w:t>SK이노베이션</w:t>
      </w:r>
      <w:r w:rsidR="00297F07" w:rsidRPr="001D285E">
        <w:rPr>
          <w:rFonts w:asciiTheme="minorEastAsia" w:hAnsiTheme="minorEastAsia" w:cs="바탕" w:hint="eastAsia"/>
          <w:b/>
          <w:sz w:val="22"/>
        </w:rPr>
        <w:t>과</w:t>
      </w:r>
      <w:r w:rsidR="00643CE4" w:rsidRPr="001D285E">
        <w:rPr>
          <w:rFonts w:asciiTheme="minorEastAsia" w:hAnsiTheme="minorEastAsia" w:cs="바탕" w:hint="eastAsia"/>
          <w:b/>
          <w:sz w:val="22"/>
        </w:rPr>
        <w:t xml:space="preserve"> 울산</w:t>
      </w:r>
      <w:r w:rsidR="00643CE4" w:rsidRPr="001D285E">
        <w:rPr>
          <w:rFonts w:asciiTheme="minorEastAsia" w:hAnsiTheme="minorEastAsia" w:cs="바탕"/>
          <w:b/>
          <w:sz w:val="22"/>
        </w:rPr>
        <w:t>CLX</w:t>
      </w:r>
      <w:r w:rsidR="00643CE4" w:rsidRPr="001D285E">
        <w:rPr>
          <w:rFonts w:asciiTheme="minorEastAsia" w:hAnsiTheme="minorEastAsia" w:cs="바탕" w:hint="eastAsia"/>
          <w:b/>
          <w:sz w:val="22"/>
        </w:rPr>
        <w:t xml:space="preserve">에 </w:t>
      </w:r>
      <w:r w:rsidR="00643CE4" w:rsidRPr="001D285E">
        <w:rPr>
          <w:rFonts w:asciiTheme="minorEastAsia" w:hAnsiTheme="minorEastAsia" w:cs="바탕"/>
          <w:b/>
          <w:sz w:val="22"/>
        </w:rPr>
        <w:t xml:space="preserve">50MWh </w:t>
      </w:r>
      <w:r w:rsidR="00643CE4" w:rsidRPr="001D285E">
        <w:rPr>
          <w:rFonts w:asciiTheme="minorEastAsia" w:hAnsiTheme="minorEastAsia" w:cs="바탕" w:hint="eastAsia"/>
          <w:b/>
          <w:sz w:val="22"/>
        </w:rPr>
        <w:t>규모</w:t>
      </w:r>
      <w:r w:rsidR="004516FF" w:rsidRPr="001D285E">
        <w:rPr>
          <w:rFonts w:asciiTheme="minorEastAsia" w:hAnsiTheme="minorEastAsia" w:cs="바탕"/>
          <w:b/>
          <w:sz w:val="22"/>
        </w:rPr>
        <w:t xml:space="preserve"> </w:t>
      </w:r>
      <w:r w:rsidR="004516FF" w:rsidRPr="001D285E">
        <w:rPr>
          <w:rFonts w:asciiTheme="minorEastAsia" w:hAnsiTheme="minorEastAsia" w:cs="바탕" w:hint="eastAsia"/>
          <w:b/>
          <w:sz w:val="22"/>
        </w:rPr>
        <w:t>E</w:t>
      </w:r>
      <w:r w:rsidR="004516FF" w:rsidRPr="001D285E">
        <w:rPr>
          <w:rFonts w:asciiTheme="minorEastAsia" w:hAnsiTheme="minorEastAsia" w:cs="바탕"/>
          <w:b/>
          <w:sz w:val="22"/>
        </w:rPr>
        <w:t xml:space="preserve">SS </w:t>
      </w:r>
      <w:r w:rsidR="004516FF" w:rsidRPr="001D285E">
        <w:rPr>
          <w:rFonts w:asciiTheme="minorEastAsia" w:hAnsiTheme="minorEastAsia" w:cs="바탕" w:hint="eastAsia"/>
          <w:b/>
          <w:sz w:val="22"/>
        </w:rPr>
        <w:t>구축</w:t>
      </w:r>
    </w:p>
    <w:p w14:paraId="55B5B907" w14:textId="77777777" w:rsidR="007A16A6" w:rsidRPr="00643CE4" w:rsidRDefault="008B0C5A" w:rsidP="007A0D45">
      <w:pPr>
        <w:spacing w:line="420" w:lineRule="exact"/>
        <w:rPr>
          <w:rFonts w:asciiTheme="majorHAnsi" w:eastAsiaTheme="majorHAnsi" w:hAnsiTheme="majorHAnsi" w:cs="바탕"/>
          <w:b/>
          <w:sz w:val="22"/>
        </w:rPr>
      </w:pPr>
      <w:r w:rsidRPr="00643CE4">
        <w:rPr>
          <w:rFonts w:asciiTheme="minorEastAsia" w:hAnsiTheme="minorEastAsia" w:cs="바탕" w:hint="eastAsia"/>
          <w:b/>
          <w:sz w:val="22"/>
        </w:rPr>
        <w:t xml:space="preserve">- </w:t>
      </w:r>
      <w:r w:rsidR="003C0864">
        <w:rPr>
          <w:rFonts w:asciiTheme="minorEastAsia" w:hAnsiTheme="minorEastAsia" w:cs="바탕" w:hint="eastAsia"/>
          <w:b/>
          <w:sz w:val="22"/>
        </w:rPr>
        <w:t xml:space="preserve">설계부터 시공까지 전 단계에 SK그룹 관계사 역량이 더해져 공유인프라 </w:t>
      </w:r>
      <w:r w:rsidR="004B4CF3">
        <w:rPr>
          <w:rFonts w:asciiTheme="minorEastAsia" w:hAnsiTheme="minorEastAsia" w:cs="바탕" w:hint="eastAsia"/>
          <w:b/>
          <w:sz w:val="22"/>
        </w:rPr>
        <w:t>시너지 창출</w:t>
      </w:r>
    </w:p>
    <w:p w14:paraId="378830E3" w14:textId="77777777" w:rsidR="00CB46A1" w:rsidRPr="00AD57E7" w:rsidRDefault="007A0D45" w:rsidP="00AD57E7">
      <w:pPr>
        <w:spacing w:line="420" w:lineRule="exact"/>
        <w:ind w:firstLineChars="50" w:firstLine="100"/>
        <w:rPr>
          <w:rFonts w:asciiTheme="minorEastAsia" w:hAnsiTheme="minorEastAsia"/>
          <w:sz w:val="24"/>
          <w:szCs w:val="24"/>
        </w:rPr>
      </w:pPr>
      <w:r w:rsidRPr="007A0FB7">
        <w:rPr>
          <w:rFonts w:asciiTheme="minorEastAsia" w:hAnsiTheme="minorEastAsia"/>
          <w:b/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FBFCF2D" wp14:editId="0C7BC98B">
                <wp:simplePos x="0" y="0"/>
                <wp:positionH relativeFrom="column">
                  <wp:posOffset>-129540</wp:posOffset>
                </wp:positionH>
                <wp:positionV relativeFrom="paragraph">
                  <wp:posOffset>168274</wp:posOffset>
                </wp:positionV>
                <wp:extent cx="5986145" cy="0"/>
                <wp:effectExtent l="0" t="0" r="33655" b="19050"/>
                <wp:wrapNone/>
                <wp:docPr id="1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6145" cy="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8D7975" id="AutoShape 3" o:spid="_x0000_s1026" type="#_x0000_t32" style="position:absolute;left:0;text-align:left;margin-left:-10.2pt;margin-top:13.25pt;width:471.3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DzJ9gEAADkEAAAOAAAAZHJzL2Uyb0RvYy54bWysU9tu2zAMfR+wfxD0vjjJ1qI16hRDuu2l&#10;24K1+wBGlmJhkihIauz8/SjZ8a4YsGEvhCTyHJKH1M3tYA07yhA1uoavFkvOpBPYando+OfHty+u&#10;OIsJXAsGnWz4SUZ+u3n+7Kb3tVxjh6aVgRGJi3XvG96l5OuqiqKTFuICvXTkVBgsJLqGQ9UG6Ind&#10;mmq9XF5WPYbWBxQyRnq9G518U/iVkiJ9VCrKxEzDqbZUbCh2n221uYH6EMB3WkxlwD9UYUE7SjpT&#10;3UEC9hT0L1RWi4ARVVoItBUqpYUsPVA3q+VP3Tx04GXphcSJfpYp/j9a8eG4C0y3NLtrzhxYmtHr&#10;p4QlNXuZ9el9rCls63YhdygG9+DvUXyJzOG2A3eQJfjx5Am7yojqB0i+RE9Z9v17bCkGiL+INahg&#10;MyXJwIYyk9M8EzkkJujx4vrqcvXqgjNx9lVQn4E+xPROomX50PCYAuhDl7boHE0ew6qkgeN9TLks&#10;qM+AnNW4bDsJ7RvXlj1IoM14ptDRTWVM4HMboyAxnYwcWT5JRQJSqWO2srpyawI7Ai0dCCFdWhdZ&#10;MilFZ5jSxszAZSnzj8ApPkNlWeu/Ac+IkhldmsFWOwy/y56GcZJU6Rg/TXXqO4uxx/a0C+dx034W&#10;hae/lD/A9/cC//bjN18BAAD//wMAUEsDBBQABgAIAAAAIQDOstQA3QAAAAkBAAAPAAAAZHJzL2Rv&#10;d25yZXYueG1sTI/BTsJAEIbvJL7DZky8wdYViNRuCRqRcBR4gKE7ttXubNNdSuXpXeJBjzPz5Z/v&#10;z5aDbURPna8da7ifJCCIC2dqLjUc9uvxIwgfkA02jknDN3lY5jejDFPjzvxO/S6UIoawT1FDFUKb&#10;SumLiiz6iWuJ4+3DdRZDHLtSmg7PMdw2UiXJXFqsOX6osKWXioqv3clq+FyYyzDbvF7eDvi8LVaq&#10;9/tpr/Xd7bB6AhFoCH8wXPWjOuTR6ehObLxoNIxVMo2oBjWfgYjAQqkHEMffhcwz+b9B/gMAAP//&#10;AwBQSwECLQAUAAYACAAAACEAtoM4kv4AAADhAQAAEwAAAAAAAAAAAAAAAAAAAAAAW0NvbnRlbnRf&#10;VHlwZXNdLnhtbFBLAQItABQABgAIAAAAIQA4/SH/1gAAAJQBAAALAAAAAAAAAAAAAAAAAC8BAABf&#10;cmVscy8ucmVsc1BLAQItABQABgAIAAAAIQAoSDzJ9gEAADkEAAAOAAAAAAAAAAAAAAAAAC4CAABk&#10;cnMvZTJvRG9jLnhtbFBLAQItABQABgAIAAAAIQDOstQA3QAAAAkBAAAPAAAAAAAAAAAAAAAAAFAE&#10;AABkcnMvZG93bnJldi54bWxQSwUGAAAAAAQABADzAAAAWgUAAAAA&#10;" strokecolor="#ed7d31 [3205]" strokeweight=".5pt">
                <v:stroke joinstyle="miter"/>
              </v:shape>
            </w:pict>
          </mc:Fallback>
        </mc:AlternateContent>
      </w:r>
    </w:p>
    <w:p w14:paraId="7EC84B27" w14:textId="77777777" w:rsidR="003116A5" w:rsidRDefault="007A0D45" w:rsidP="008B0C5A">
      <w:pPr>
        <w:spacing w:line="420" w:lineRule="exact"/>
        <w:ind w:firstLineChars="100" w:firstLine="240"/>
        <w:rPr>
          <w:rFonts w:asciiTheme="minorEastAsia" w:hAnsiTheme="minorEastAsia" w:cs="바탕"/>
          <w:sz w:val="24"/>
          <w:szCs w:val="24"/>
        </w:rPr>
      </w:pPr>
      <w:r w:rsidRPr="005F075A">
        <w:rPr>
          <w:rFonts w:asciiTheme="minorEastAsia" w:hAnsiTheme="minorEastAsia" w:cs="바탕" w:hint="eastAsia"/>
          <w:sz w:val="24"/>
          <w:szCs w:val="24"/>
        </w:rPr>
        <w:t>SK E&amp;S</w:t>
      </w:r>
      <w:r w:rsidR="00245F73" w:rsidRPr="005F075A">
        <w:rPr>
          <w:rFonts w:asciiTheme="minorEastAsia" w:hAnsiTheme="minorEastAsia" w:cs="바탕"/>
          <w:sz w:val="24"/>
          <w:szCs w:val="24"/>
        </w:rPr>
        <w:t>(</w:t>
      </w:r>
      <w:r w:rsidR="00245F73" w:rsidRPr="005F075A">
        <w:rPr>
          <w:rFonts w:asciiTheme="minorEastAsia" w:hAnsiTheme="minorEastAsia" w:cs="바탕" w:hint="eastAsia"/>
          <w:sz w:val="24"/>
          <w:szCs w:val="24"/>
        </w:rPr>
        <w:t>대표이사 유정준</w:t>
      </w:r>
      <w:r w:rsidR="009956F3" w:rsidRPr="005F075A">
        <w:rPr>
          <w:rFonts w:asciiTheme="minorEastAsia" w:hAnsiTheme="minorEastAsia" w:cs="바탕" w:hint="eastAsia"/>
          <w:sz w:val="24"/>
          <w:szCs w:val="24"/>
        </w:rPr>
        <w:t>,</w:t>
      </w:r>
      <w:r w:rsidR="009956F3" w:rsidRPr="005F075A">
        <w:rPr>
          <w:rFonts w:asciiTheme="minorEastAsia" w:hAnsiTheme="minorEastAsia" w:cs="바탕"/>
          <w:sz w:val="24"/>
          <w:szCs w:val="24"/>
        </w:rPr>
        <w:t xml:space="preserve"> www.skens.com</w:t>
      </w:r>
      <w:r w:rsidR="00245F73" w:rsidRPr="005F075A">
        <w:rPr>
          <w:rFonts w:asciiTheme="minorEastAsia" w:hAnsiTheme="minorEastAsia" w:cs="바탕" w:hint="eastAsia"/>
          <w:sz w:val="24"/>
          <w:szCs w:val="24"/>
        </w:rPr>
        <w:t>)</w:t>
      </w:r>
      <w:r w:rsidRPr="005F075A">
        <w:rPr>
          <w:rFonts w:asciiTheme="minorEastAsia" w:hAnsiTheme="minorEastAsia" w:cs="바탕" w:hint="eastAsia"/>
          <w:sz w:val="24"/>
          <w:szCs w:val="24"/>
        </w:rPr>
        <w:t xml:space="preserve">가 </w:t>
      </w:r>
      <w:r w:rsidR="00643CE4">
        <w:rPr>
          <w:rFonts w:asciiTheme="minorEastAsia" w:hAnsiTheme="minorEastAsia" w:cs="바탕" w:hint="eastAsia"/>
          <w:sz w:val="24"/>
          <w:szCs w:val="24"/>
        </w:rPr>
        <w:t>S</w:t>
      </w:r>
      <w:r w:rsidR="00643CE4">
        <w:rPr>
          <w:rFonts w:asciiTheme="minorEastAsia" w:hAnsiTheme="minorEastAsia" w:cs="바탕"/>
          <w:sz w:val="24"/>
          <w:szCs w:val="24"/>
        </w:rPr>
        <w:t xml:space="preserve">K </w:t>
      </w:r>
      <w:r w:rsidR="00643CE4">
        <w:rPr>
          <w:rFonts w:asciiTheme="minorEastAsia" w:hAnsiTheme="minorEastAsia" w:cs="바탕" w:hint="eastAsia"/>
          <w:sz w:val="24"/>
          <w:szCs w:val="24"/>
        </w:rPr>
        <w:t>이노베이션 울산</w:t>
      </w:r>
      <w:r w:rsidR="00643CE4">
        <w:rPr>
          <w:rFonts w:asciiTheme="minorEastAsia" w:hAnsiTheme="minorEastAsia" w:cs="바탕"/>
          <w:sz w:val="24"/>
          <w:szCs w:val="24"/>
        </w:rPr>
        <w:t>CLX</w:t>
      </w:r>
      <w:r w:rsidR="00643CE4">
        <w:rPr>
          <w:rFonts w:asciiTheme="minorEastAsia" w:hAnsiTheme="minorEastAsia" w:cs="바탕" w:hint="eastAsia"/>
          <w:sz w:val="24"/>
          <w:szCs w:val="24"/>
        </w:rPr>
        <w:t xml:space="preserve">기지 내에 </w:t>
      </w:r>
      <w:r w:rsidR="003C0864">
        <w:rPr>
          <w:rFonts w:asciiTheme="minorEastAsia" w:hAnsiTheme="minorEastAsia" w:cs="바탕" w:hint="eastAsia"/>
          <w:sz w:val="24"/>
          <w:szCs w:val="24"/>
        </w:rPr>
        <w:t xml:space="preserve">국내 </w:t>
      </w:r>
      <w:proofErr w:type="spellStart"/>
      <w:r w:rsidR="003C0864">
        <w:rPr>
          <w:rFonts w:asciiTheme="minorEastAsia" w:hAnsiTheme="minorEastAsia" w:cs="바탕" w:hint="eastAsia"/>
          <w:sz w:val="24"/>
          <w:szCs w:val="24"/>
        </w:rPr>
        <w:t>에너지·석유화학업계</w:t>
      </w:r>
      <w:proofErr w:type="spellEnd"/>
      <w:r w:rsidR="003C0864">
        <w:rPr>
          <w:rFonts w:asciiTheme="minorEastAsia" w:hAnsiTheme="minorEastAsia" w:cs="바탕" w:hint="eastAsia"/>
          <w:sz w:val="24"/>
          <w:szCs w:val="24"/>
        </w:rPr>
        <w:t xml:space="preserve"> 최초로 </w:t>
      </w:r>
      <w:r w:rsidR="00643CE4">
        <w:rPr>
          <w:rFonts w:asciiTheme="minorEastAsia" w:hAnsiTheme="minorEastAsia" w:cs="바탕" w:hint="eastAsia"/>
          <w:sz w:val="24"/>
          <w:szCs w:val="24"/>
        </w:rPr>
        <w:t>전력수요 관리용 에너지저장장치</w:t>
      </w:r>
      <w:r w:rsidR="00643CE4">
        <w:rPr>
          <w:rFonts w:asciiTheme="minorEastAsia" w:hAnsiTheme="minorEastAsia" w:cs="바탕"/>
          <w:sz w:val="24"/>
          <w:szCs w:val="24"/>
        </w:rPr>
        <w:t>(Energy Storage System)</w:t>
      </w:r>
      <w:r w:rsidR="00643CE4">
        <w:rPr>
          <w:rFonts w:asciiTheme="minorEastAsia" w:hAnsiTheme="minorEastAsia" w:cs="바탕" w:hint="eastAsia"/>
          <w:sz w:val="24"/>
          <w:szCs w:val="24"/>
        </w:rPr>
        <w:t>를 구축하고 본격 운영에 들어</w:t>
      </w:r>
      <w:r w:rsidR="0071746B">
        <w:rPr>
          <w:rFonts w:asciiTheme="minorEastAsia" w:hAnsiTheme="minorEastAsia" w:cs="바탕" w:hint="eastAsia"/>
          <w:sz w:val="24"/>
          <w:szCs w:val="24"/>
        </w:rPr>
        <w:t>간다.</w:t>
      </w:r>
    </w:p>
    <w:p w14:paraId="64F81D70" w14:textId="77777777" w:rsidR="009C1A7E" w:rsidRPr="00E304A1" w:rsidRDefault="009C1A7E" w:rsidP="00644165">
      <w:pPr>
        <w:spacing w:line="420" w:lineRule="exact"/>
        <w:rPr>
          <w:rFonts w:asciiTheme="minorEastAsia" w:hAnsiTheme="minorEastAsia" w:cs="바탕"/>
          <w:sz w:val="24"/>
          <w:szCs w:val="24"/>
        </w:rPr>
      </w:pPr>
    </w:p>
    <w:p w14:paraId="1D8E3EB6" w14:textId="77777777" w:rsidR="003C0864" w:rsidRPr="001D285E" w:rsidRDefault="009C1A7E" w:rsidP="003C0864">
      <w:pPr>
        <w:spacing w:line="420" w:lineRule="exact"/>
        <w:ind w:firstLineChars="100" w:firstLine="240"/>
        <w:rPr>
          <w:rFonts w:asciiTheme="minorEastAsia" w:hAnsiTheme="minorEastAsia" w:cs="바탕"/>
          <w:sz w:val="24"/>
          <w:szCs w:val="24"/>
        </w:rPr>
      </w:pPr>
      <w:r w:rsidRPr="005F075A">
        <w:rPr>
          <w:rFonts w:asciiTheme="minorEastAsia" w:hAnsiTheme="minorEastAsia" w:cs="바탕" w:hint="eastAsia"/>
          <w:sz w:val="24"/>
          <w:szCs w:val="24"/>
        </w:rPr>
        <w:t>SK E&amp;S</w:t>
      </w:r>
      <w:r w:rsidR="00643CE4">
        <w:rPr>
          <w:rFonts w:asciiTheme="minorEastAsia" w:hAnsiTheme="minorEastAsia" w:cs="바탕" w:hint="eastAsia"/>
          <w:sz w:val="24"/>
          <w:szCs w:val="24"/>
        </w:rPr>
        <w:t xml:space="preserve">와 </w:t>
      </w:r>
      <w:r w:rsidR="00643CE4">
        <w:rPr>
          <w:rFonts w:asciiTheme="minorEastAsia" w:hAnsiTheme="minorEastAsia" w:cs="바탕"/>
          <w:sz w:val="24"/>
          <w:szCs w:val="24"/>
        </w:rPr>
        <w:t>SK</w:t>
      </w:r>
      <w:r w:rsidR="00643CE4">
        <w:rPr>
          <w:rFonts w:asciiTheme="minorEastAsia" w:hAnsiTheme="minorEastAsia" w:cs="바탕" w:hint="eastAsia"/>
          <w:sz w:val="24"/>
          <w:szCs w:val="24"/>
        </w:rPr>
        <w:t xml:space="preserve">이노베이션은 </w:t>
      </w:r>
      <w:r w:rsidR="00643CE4">
        <w:rPr>
          <w:rFonts w:asciiTheme="minorEastAsia" w:hAnsiTheme="minorEastAsia" w:cs="바탕"/>
          <w:sz w:val="24"/>
          <w:szCs w:val="24"/>
        </w:rPr>
        <w:t>1</w:t>
      </w:r>
      <w:r w:rsidR="00643CE4">
        <w:rPr>
          <w:rFonts w:asciiTheme="minorEastAsia" w:hAnsiTheme="minorEastAsia" w:cs="바탕" w:hint="eastAsia"/>
          <w:sz w:val="24"/>
          <w:szCs w:val="24"/>
        </w:rPr>
        <w:t>일,</w:t>
      </w:r>
      <w:r w:rsidR="00643CE4">
        <w:rPr>
          <w:rFonts w:asciiTheme="minorEastAsia" w:hAnsiTheme="minorEastAsia" w:cs="바탕"/>
          <w:sz w:val="24"/>
          <w:szCs w:val="24"/>
        </w:rPr>
        <w:t xml:space="preserve"> </w:t>
      </w:r>
      <w:r w:rsidR="00643CE4">
        <w:rPr>
          <w:rFonts w:asciiTheme="minorEastAsia" w:hAnsiTheme="minorEastAsia" w:cs="바탕" w:hint="eastAsia"/>
          <w:sz w:val="24"/>
          <w:szCs w:val="24"/>
        </w:rPr>
        <w:t>울산</w:t>
      </w:r>
      <w:r w:rsidR="00643CE4">
        <w:rPr>
          <w:rFonts w:asciiTheme="minorEastAsia" w:hAnsiTheme="minorEastAsia" w:cs="바탕"/>
          <w:sz w:val="24"/>
          <w:szCs w:val="24"/>
        </w:rPr>
        <w:t>CLX</w:t>
      </w:r>
      <w:r w:rsidR="00C14774">
        <w:rPr>
          <w:rFonts w:asciiTheme="minorEastAsia" w:hAnsiTheme="minorEastAsia" w:cs="바탕"/>
          <w:sz w:val="24"/>
          <w:szCs w:val="24"/>
        </w:rPr>
        <w:t xml:space="preserve"> </w:t>
      </w:r>
      <w:r w:rsidR="00643CE4">
        <w:rPr>
          <w:rFonts w:asciiTheme="minorEastAsia" w:hAnsiTheme="minorEastAsia" w:cs="바탕" w:hint="eastAsia"/>
          <w:sz w:val="24"/>
          <w:szCs w:val="24"/>
        </w:rPr>
        <w:t xml:space="preserve">내에 위치한 </w:t>
      </w:r>
      <w:r w:rsidR="00643CE4">
        <w:rPr>
          <w:rFonts w:asciiTheme="minorEastAsia" w:hAnsiTheme="minorEastAsia" w:cs="바탕"/>
          <w:sz w:val="24"/>
          <w:szCs w:val="24"/>
        </w:rPr>
        <w:t>ESS</w:t>
      </w:r>
      <w:r w:rsidR="00643CE4">
        <w:rPr>
          <w:rFonts w:asciiTheme="minorEastAsia" w:hAnsiTheme="minorEastAsia" w:cs="바탕" w:hint="eastAsia"/>
          <w:sz w:val="24"/>
          <w:szCs w:val="24"/>
        </w:rPr>
        <w:t xml:space="preserve">센터에서 </w:t>
      </w:r>
      <w:r w:rsidR="00643CE4">
        <w:rPr>
          <w:rFonts w:asciiTheme="minorEastAsia" w:hAnsiTheme="minorEastAsia" w:cs="바탕"/>
          <w:sz w:val="24"/>
          <w:szCs w:val="24"/>
        </w:rPr>
        <w:t>‘</w:t>
      </w:r>
      <w:r w:rsidR="00643CE4">
        <w:rPr>
          <w:rFonts w:asciiTheme="minorEastAsia" w:hAnsiTheme="minorEastAsia" w:cs="바탕" w:hint="eastAsia"/>
          <w:sz w:val="24"/>
          <w:szCs w:val="24"/>
        </w:rPr>
        <w:t xml:space="preserve">에너지솔루션 </w:t>
      </w:r>
      <w:r w:rsidR="00643CE4" w:rsidRPr="001D285E">
        <w:rPr>
          <w:rFonts w:asciiTheme="minorEastAsia" w:hAnsiTheme="minorEastAsia" w:cs="바탕" w:hint="eastAsia"/>
          <w:sz w:val="24"/>
          <w:szCs w:val="24"/>
        </w:rPr>
        <w:t>제공사업</w:t>
      </w:r>
      <w:r w:rsidR="00643CE4" w:rsidRPr="001D285E">
        <w:rPr>
          <w:rFonts w:asciiTheme="minorEastAsia" w:hAnsiTheme="minorEastAsia" w:cs="바탕"/>
          <w:sz w:val="24"/>
          <w:szCs w:val="24"/>
        </w:rPr>
        <w:t xml:space="preserve">’ </w:t>
      </w:r>
      <w:r w:rsidR="00643CE4" w:rsidRPr="001D285E">
        <w:rPr>
          <w:rFonts w:asciiTheme="minorEastAsia" w:hAnsiTheme="minorEastAsia" w:cs="바탕" w:hint="eastAsia"/>
          <w:sz w:val="24"/>
          <w:szCs w:val="24"/>
        </w:rPr>
        <w:t xml:space="preserve">준공식을 </w:t>
      </w:r>
      <w:r w:rsidR="00463684" w:rsidRPr="001D285E">
        <w:rPr>
          <w:rFonts w:asciiTheme="minorEastAsia" w:hAnsiTheme="minorEastAsia" w:cs="바탕" w:hint="eastAsia"/>
          <w:sz w:val="24"/>
          <w:szCs w:val="24"/>
        </w:rPr>
        <w:t>가졌</w:t>
      </w:r>
      <w:r w:rsidR="00643CE4" w:rsidRPr="001D285E">
        <w:rPr>
          <w:rFonts w:asciiTheme="minorEastAsia" w:hAnsiTheme="minorEastAsia" w:cs="바탕" w:hint="eastAsia"/>
          <w:sz w:val="24"/>
          <w:szCs w:val="24"/>
        </w:rPr>
        <w:t>다고 밝혔다.</w:t>
      </w:r>
      <w:r w:rsidR="00643CE4" w:rsidRPr="001D285E">
        <w:rPr>
          <w:rFonts w:asciiTheme="minorEastAsia" w:hAnsiTheme="minorEastAsia" w:cs="바탕"/>
          <w:sz w:val="24"/>
          <w:szCs w:val="24"/>
        </w:rPr>
        <w:t xml:space="preserve"> </w:t>
      </w:r>
      <w:r w:rsidR="00643CE4" w:rsidRPr="001D285E">
        <w:rPr>
          <w:rFonts w:asciiTheme="minorEastAsia" w:hAnsiTheme="minorEastAsia" w:cs="바탕" w:hint="eastAsia"/>
          <w:sz w:val="24"/>
          <w:szCs w:val="24"/>
        </w:rPr>
        <w:t xml:space="preserve">이날 준공식에는 </w:t>
      </w:r>
      <w:r w:rsidR="00C14774" w:rsidRPr="001D285E">
        <w:rPr>
          <w:rFonts w:asciiTheme="minorEastAsia" w:hAnsiTheme="minorEastAsia" w:cs="바탕"/>
          <w:sz w:val="24"/>
          <w:szCs w:val="24"/>
        </w:rPr>
        <w:t xml:space="preserve">ESS </w:t>
      </w:r>
      <w:r w:rsidR="00C14774" w:rsidRPr="001D285E">
        <w:rPr>
          <w:rFonts w:asciiTheme="minorEastAsia" w:hAnsiTheme="minorEastAsia" w:cs="바탕" w:hint="eastAsia"/>
          <w:sz w:val="24"/>
          <w:szCs w:val="24"/>
        </w:rPr>
        <w:t xml:space="preserve">투자와 운영을 </w:t>
      </w:r>
      <w:r w:rsidR="00AD57E7" w:rsidRPr="001D285E">
        <w:rPr>
          <w:rFonts w:asciiTheme="minorEastAsia" w:hAnsiTheme="minorEastAsia" w:cs="바탕" w:hint="eastAsia"/>
          <w:sz w:val="24"/>
          <w:szCs w:val="24"/>
        </w:rPr>
        <w:t>담당한</w:t>
      </w:r>
      <w:r w:rsidR="00C14774" w:rsidRPr="001D285E">
        <w:rPr>
          <w:rFonts w:asciiTheme="minorEastAsia" w:hAnsiTheme="minorEastAsia" w:cs="바탕" w:hint="eastAsia"/>
          <w:sz w:val="24"/>
          <w:szCs w:val="24"/>
        </w:rPr>
        <w:t xml:space="preserve"> </w:t>
      </w:r>
      <w:r w:rsidR="003C0864" w:rsidRPr="001D285E">
        <w:rPr>
          <w:rFonts w:asciiTheme="minorEastAsia" w:hAnsiTheme="minorEastAsia" w:cs="바탕"/>
          <w:sz w:val="24"/>
          <w:szCs w:val="24"/>
        </w:rPr>
        <w:t>SK E&amp;S</w:t>
      </w:r>
      <w:r w:rsidR="00C14774" w:rsidRPr="001D285E">
        <w:rPr>
          <w:rFonts w:asciiTheme="minorEastAsia" w:hAnsiTheme="minorEastAsia" w:cs="바탕" w:hint="eastAsia"/>
          <w:sz w:val="24"/>
          <w:szCs w:val="24"/>
        </w:rPr>
        <w:t>와</w:t>
      </w:r>
      <w:r w:rsidR="00C14774" w:rsidRPr="001D285E">
        <w:rPr>
          <w:rFonts w:asciiTheme="minorEastAsia" w:hAnsiTheme="minorEastAsia" w:cs="바탕"/>
          <w:sz w:val="24"/>
          <w:szCs w:val="24"/>
        </w:rPr>
        <w:t xml:space="preserve"> </w:t>
      </w:r>
      <w:r w:rsidR="00C14774" w:rsidRPr="001D285E">
        <w:rPr>
          <w:rFonts w:asciiTheme="minorEastAsia" w:hAnsiTheme="minorEastAsia" w:cs="바탕" w:hint="eastAsia"/>
          <w:sz w:val="24"/>
          <w:szCs w:val="24"/>
        </w:rPr>
        <w:t xml:space="preserve">배터리 공급을 </w:t>
      </w:r>
      <w:r w:rsidR="00AD57E7" w:rsidRPr="001D285E">
        <w:rPr>
          <w:rFonts w:asciiTheme="minorEastAsia" w:hAnsiTheme="minorEastAsia" w:cs="바탕" w:hint="eastAsia"/>
          <w:sz w:val="24"/>
          <w:szCs w:val="24"/>
        </w:rPr>
        <w:t>맡은</w:t>
      </w:r>
      <w:r w:rsidR="00C14774" w:rsidRPr="001D285E">
        <w:rPr>
          <w:rFonts w:asciiTheme="minorEastAsia" w:hAnsiTheme="minorEastAsia" w:cs="바탕" w:hint="eastAsia"/>
          <w:sz w:val="24"/>
          <w:szCs w:val="24"/>
        </w:rPr>
        <w:t xml:space="preserve"> </w:t>
      </w:r>
      <w:r w:rsidR="00C14774" w:rsidRPr="001D285E">
        <w:rPr>
          <w:rFonts w:asciiTheme="minorEastAsia" w:hAnsiTheme="minorEastAsia" w:cs="바탕"/>
          <w:sz w:val="24"/>
          <w:szCs w:val="24"/>
        </w:rPr>
        <w:t>SK</w:t>
      </w:r>
      <w:r w:rsidR="00463684" w:rsidRPr="001D285E">
        <w:rPr>
          <w:rFonts w:asciiTheme="minorEastAsia" w:hAnsiTheme="minorEastAsia" w:cs="바탕"/>
          <w:sz w:val="24"/>
          <w:szCs w:val="24"/>
        </w:rPr>
        <w:t xml:space="preserve"> </w:t>
      </w:r>
      <w:r w:rsidR="00C14774" w:rsidRPr="001D285E">
        <w:rPr>
          <w:rFonts w:asciiTheme="minorEastAsia" w:hAnsiTheme="minorEastAsia" w:cs="바탕" w:hint="eastAsia"/>
          <w:sz w:val="24"/>
          <w:szCs w:val="24"/>
        </w:rPr>
        <w:t>이노베이션,</w:t>
      </w:r>
      <w:r w:rsidR="00C14774" w:rsidRPr="001D285E">
        <w:rPr>
          <w:rFonts w:asciiTheme="minorEastAsia" w:hAnsiTheme="minorEastAsia" w:cs="바탕"/>
          <w:sz w:val="24"/>
          <w:szCs w:val="24"/>
        </w:rPr>
        <w:t xml:space="preserve"> </w:t>
      </w:r>
      <w:r w:rsidR="00AC78BE" w:rsidRPr="001D285E">
        <w:rPr>
          <w:rFonts w:asciiTheme="minorEastAsia" w:hAnsiTheme="minorEastAsia" w:cs="바탕" w:hint="eastAsia"/>
          <w:sz w:val="24"/>
          <w:szCs w:val="24"/>
        </w:rPr>
        <w:t>E</w:t>
      </w:r>
      <w:r w:rsidR="00AC78BE" w:rsidRPr="001D285E">
        <w:rPr>
          <w:rFonts w:asciiTheme="minorEastAsia" w:hAnsiTheme="minorEastAsia" w:cs="바탕"/>
          <w:sz w:val="24"/>
          <w:szCs w:val="24"/>
        </w:rPr>
        <w:t>PC</w:t>
      </w:r>
      <w:r w:rsidR="00C14774" w:rsidRPr="001D285E">
        <w:rPr>
          <w:rFonts w:asciiTheme="minorEastAsia" w:hAnsiTheme="minorEastAsia" w:cs="바탕" w:hint="eastAsia"/>
          <w:sz w:val="24"/>
          <w:szCs w:val="24"/>
        </w:rPr>
        <w:t xml:space="preserve">를 주관한 </w:t>
      </w:r>
      <w:r w:rsidR="00C14774" w:rsidRPr="001D285E">
        <w:rPr>
          <w:rFonts w:asciiTheme="minorEastAsia" w:hAnsiTheme="minorEastAsia" w:cs="바탕"/>
          <w:sz w:val="24"/>
          <w:szCs w:val="24"/>
        </w:rPr>
        <w:t xml:space="preserve">SK </w:t>
      </w:r>
      <w:r w:rsidR="00C14774" w:rsidRPr="001D285E">
        <w:rPr>
          <w:rFonts w:asciiTheme="minorEastAsia" w:hAnsiTheme="minorEastAsia" w:cs="바탕" w:hint="eastAsia"/>
          <w:sz w:val="24"/>
          <w:szCs w:val="24"/>
        </w:rPr>
        <w:t>TNS</w:t>
      </w:r>
      <w:r w:rsidR="00C14774" w:rsidRPr="001D285E">
        <w:rPr>
          <w:rFonts w:asciiTheme="minorEastAsia" w:hAnsiTheme="minorEastAsia" w:cs="바탕"/>
          <w:sz w:val="24"/>
          <w:szCs w:val="24"/>
        </w:rPr>
        <w:t xml:space="preserve"> </w:t>
      </w:r>
      <w:r w:rsidR="00C14774" w:rsidRPr="001D285E">
        <w:rPr>
          <w:rFonts w:asciiTheme="minorEastAsia" w:hAnsiTheme="minorEastAsia" w:cs="바탕" w:hint="eastAsia"/>
          <w:sz w:val="24"/>
          <w:szCs w:val="24"/>
        </w:rPr>
        <w:t xml:space="preserve">관계자 등 </w:t>
      </w:r>
      <w:r w:rsidR="002C7348">
        <w:rPr>
          <w:rFonts w:asciiTheme="minorEastAsia" w:hAnsiTheme="minorEastAsia" w:cs="바탕"/>
          <w:sz w:val="24"/>
          <w:szCs w:val="24"/>
        </w:rPr>
        <w:t>100</w:t>
      </w:r>
      <w:r w:rsidR="00C14774" w:rsidRPr="001D285E">
        <w:rPr>
          <w:rFonts w:asciiTheme="minorEastAsia" w:hAnsiTheme="minorEastAsia" w:cs="바탕" w:hint="eastAsia"/>
          <w:sz w:val="24"/>
          <w:szCs w:val="24"/>
        </w:rPr>
        <w:t>여명이 참석했다.</w:t>
      </w:r>
    </w:p>
    <w:p w14:paraId="75088A9B" w14:textId="77777777" w:rsidR="003C0864" w:rsidRPr="001D285E" w:rsidRDefault="003C0864" w:rsidP="003C0864">
      <w:pPr>
        <w:spacing w:line="420" w:lineRule="exact"/>
        <w:rPr>
          <w:rFonts w:asciiTheme="minorEastAsia" w:hAnsiTheme="minorEastAsia" w:cs="바탕"/>
          <w:sz w:val="24"/>
          <w:szCs w:val="24"/>
        </w:rPr>
      </w:pPr>
    </w:p>
    <w:p w14:paraId="63BA48E1" w14:textId="77777777" w:rsidR="00644165" w:rsidRPr="001D285E" w:rsidRDefault="003C0864" w:rsidP="003C0864">
      <w:pPr>
        <w:spacing w:line="420" w:lineRule="exact"/>
        <w:rPr>
          <w:rFonts w:asciiTheme="minorEastAsia" w:hAnsiTheme="minorEastAsia" w:cs="바탕"/>
          <w:sz w:val="24"/>
          <w:szCs w:val="24"/>
        </w:rPr>
      </w:pPr>
      <w:r w:rsidRPr="001D285E">
        <w:rPr>
          <w:rFonts w:asciiTheme="minorEastAsia" w:hAnsiTheme="minorEastAsia" w:cs="바탕" w:hint="eastAsia"/>
          <w:sz w:val="24"/>
          <w:szCs w:val="24"/>
        </w:rPr>
        <w:t xml:space="preserve"> 이번에 설치된 ESS는 </w:t>
      </w:r>
      <w:r w:rsidRPr="001D285E">
        <w:rPr>
          <w:rFonts w:asciiTheme="minorEastAsia" w:hAnsiTheme="minorEastAsia" w:cs="바탕"/>
          <w:sz w:val="24"/>
          <w:szCs w:val="24"/>
        </w:rPr>
        <w:t>50MW</w:t>
      </w:r>
      <w:r w:rsidR="007B27C2">
        <w:rPr>
          <w:rFonts w:asciiTheme="minorEastAsia" w:hAnsiTheme="minorEastAsia" w:cs="바탕" w:hint="eastAsia"/>
          <w:sz w:val="24"/>
          <w:szCs w:val="24"/>
        </w:rPr>
        <w:t>h</w:t>
      </w:r>
      <w:r w:rsidRPr="001D285E">
        <w:rPr>
          <w:rFonts w:asciiTheme="minorEastAsia" w:hAnsiTheme="minorEastAsia" w:cs="바탕" w:hint="eastAsia"/>
          <w:sz w:val="24"/>
          <w:szCs w:val="24"/>
        </w:rPr>
        <w:t>로,</w:t>
      </w:r>
      <w:r w:rsidRPr="001D285E">
        <w:rPr>
          <w:rFonts w:asciiTheme="minorEastAsia" w:hAnsiTheme="minorEastAsia" w:cs="바탕"/>
          <w:sz w:val="24"/>
          <w:szCs w:val="24"/>
        </w:rPr>
        <w:t xml:space="preserve"> </w:t>
      </w:r>
      <w:r w:rsidR="001D285E">
        <w:rPr>
          <w:rFonts w:asciiTheme="minorEastAsia" w:hAnsiTheme="minorEastAsia" w:cs="바탕" w:hint="eastAsia"/>
          <w:sz w:val="24"/>
          <w:szCs w:val="24"/>
        </w:rPr>
        <w:t xml:space="preserve">이는 </w:t>
      </w:r>
      <w:r w:rsidR="004516FF" w:rsidRPr="001D285E">
        <w:rPr>
          <w:rFonts w:asciiTheme="minorEastAsia" w:hAnsiTheme="minorEastAsia" w:cs="바탕"/>
          <w:sz w:val="24"/>
          <w:szCs w:val="24"/>
        </w:rPr>
        <w:t>1</w:t>
      </w:r>
      <w:r w:rsidR="004516FF" w:rsidRPr="001D285E">
        <w:rPr>
          <w:rFonts w:asciiTheme="minorEastAsia" w:hAnsiTheme="minorEastAsia" w:cs="바탕" w:hint="eastAsia"/>
          <w:sz w:val="24"/>
          <w:szCs w:val="24"/>
        </w:rPr>
        <w:t>시간동안</w:t>
      </w:r>
      <w:r w:rsidR="007B27C2">
        <w:rPr>
          <w:rFonts w:asciiTheme="minorEastAsia" w:hAnsiTheme="minorEastAsia" w:cs="바탕" w:hint="eastAsia"/>
          <w:sz w:val="24"/>
          <w:szCs w:val="24"/>
        </w:rPr>
        <w:t xml:space="preserve"> 약</w:t>
      </w:r>
      <w:r w:rsidR="004516FF" w:rsidRPr="001D285E">
        <w:rPr>
          <w:rFonts w:asciiTheme="minorEastAsia" w:hAnsiTheme="minorEastAsia" w:cs="바탕" w:hint="eastAsia"/>
          <w:sz w:val="24"/>
          <w:szCs w:val="24"/>
        </w:rPr>
        <w:t xml:space="preserve"> </w:t>
      </w:r>
      <w:r w:rsidR="004516FF" w:rsidRPr="001D285E">
        <w:rPr>
          <w:rFonts w:asciiTheme="minorEastAsia" w:hAnsiTheme="minorEastAsia" w:cs="바탕"/>
          <w:sz w:val="24"/>
          <w:szCs w:val="24"/>
        </w:rPr>
        <w:t>10</w:t>
      </w:r>
      <w:r w:rsidR="004516FF" w:rsidRPr="001D285E">
        <w:rPr>
          <w:rFonts w:asciiTheme="minorEastAsia" w:hAnsiTheme="minorEastAsia" w:cs="바탕" w:hint="eastAsia"/>
          <w:sz w:val="24"/>
          <w:szCs w:val="24"/>
        </w:rPr>
        <w:t>만가구에 공급할 수 있는</w:t>
      </w:r>
      <w:r w:rsidR="007B27C2">
        <w:rPr>
          <w:rFonts w:asciiTheme="minorEastAsia" w:hAnsiTheme="minorEastAsia" w:cs="바탕" w:hint="eastAsia"/>
          <w:sz w:val="24"/>
          <w:szCs w:val="24"/>
        </w:rPr>
        <w:t xml:space="preserve"> 전력을 저장할 수 있는</w:t>
      </w:r>
      <w:r w:rsidR="004516FF" w:rsidRPr="001D285E">
        <w:rPr>
          <w:rFonts w:asciiTheme="minorEastAsia" w:hAnsiTheme="minorEastAsia" w:cs="바탕" w:hint="eastAsia"/>
          <w:sz w:val="24"/>
          <w:szCs w:val="24"/>
        </w:rPr>
        <w:t xml:space="preserve"> </w:t>
      </w:r>
      <w:r w:rsidR="001D285E">
        <w:rPr>
          <w:rFonts w:asciiTheme="minorEastAsia" w:hAnsiTheme="minorEastAsia" w:cs="바탕" w:hint="eastAsia"/>
          <w:sz w:val="24"/>
          <w:szCs w:val="24"/>
        </w:rPr>
        <w:t>규모</w:t>
      </w:r>
      <w:r w:rsidR="004516FF" w:rsidRPr="001D285E">
        <w:rPr>
          <w:rFonts w:asciiTheme="minorEastAsia" w:hAnsiTheme="minorEastAsia" w:cs="바탕" w:hint="eastAsia"/>
          <w:sz w:val="24"/>
          <w:szCs w:val="24"/>
        </w:rPr>
        <w:t>다</w:t>
      </w:r>
      <w:r w:rsidR="00AD57E7" w:rsidRPr="001D285E">
        <w:rPr>
          <w:rFonts w:asciiTheme="minorEastAsia" w:hAnsiTheme="minorEastAsia" w:cs="바탕" w:hint="eastAsia"/>
          <w:sz w:val="24"/>
          <w:szCs w:val="24"/>
        </w:rPr>
        <w:t>.</w:t>
      </w:r>
      <w:r w:rsidR="00AD57E7" w:rsidRPr="001D285E">
        <w:rPr>
          <w:rFonts w:asciiTheme="minorEastAsia" w:hAnsiTheme="minorEastAsia" w:cs="바탕"/>
          <w:sz w:val="24"/>
          <w:szCs w:val="24"/>
        </w:rPr>
        <w:t xml:space="preserve"> </w:t>
      </w:r>
      <w:r w:rsidR="00644165" w:rsidRPr="001D285E">
        <w:rPr>
          <w:rFonts w:asciiTheme="minorEastAsia" w:hAnsiTheme="minorEastAsia" w:cs="바탕"/>
          <w:sz w:val="24"/>
          <w:szCs w:val="24"/>
        </w:rPr>
        <w:t>ESS</w:t>
      </w:r>
      <w:r w:rsidR="00644165" w:rsidRPr="001D285E">
        <w:rPr>
          <w:rFonts w:asciiTheme="minorEastAsia" w:hAnsiTheme="minorEastAsia" w:cs="바탕" w:hint="eastAsia"/>
          <w:sz w:val="24"/>
          <w:szCs w:val="24"/>
        </w:rPr>
        <w:t>는 전력 사용량이 많은 대규모 사업장에서 전력 수요가 낮은 야간 시간대에 남는 전기를 저장하고 이를 전력 수요가 높은 시간대에 사용해 수익을 거두는 사업이다.</w:t>
      </w:r>
    </w:p>
    <w:p w14:paraId="7C8AC137" w14:textId="77777777" w:rsidR="00EF58EC" w:rsidRPr="001D285E" w:rsidRDefault="00EF58EC" w:rsidP="003C0864">
      <w:pPr>
        <w:spacing w:line="420" w:lineRule="exact"/>
        <w:rPr>
          <w:rFonts w:asciiTheme="minorEastAsia" w:hAnsiTheme="minorEastAsia" w:cs="바탕"/>
          <w:sz w:val="24"/>
          <w:szCs w:val="24"/>
        </w:rPr>
      </w:pPr>
    </w:p>
    <w:p w14:paraId="7223673E" w14:textId="77777777" w:rsidR="00EF58EC" w:rsidRPr="001D285E" w:rsidRDefault="00EF58EC" w:rsidP="003C0864">
      <w:pPr>
        <w:spacing w:line="420" w:lineRule="exact"/>
        <w:rPr>
          <w:rFonts w:asciiTheme="minorEastAsia" w:hAnsiTheme="minorEastAsia" w:cs="바탕"/>
          <w:sz w:val="24"/>
          <w:szCs w:val="24"/>
        </w:rPr>
      </w:pPr>
      <w:r w:rsidRPr="001D285E">
        <w:rPr>
          <w:rFonts w:asciiTheme="minorEastAsia" w:hAnsiTheme="minorEastAsia" w:cs="바탕"/>
          <w:sz w:val="24"/>
          <w:szCs w:val="24"/>
        </w:rPr>
        <w:t xml:space="preserve"> SK E&amp;S</w:t>
      </w:r>
      <w:r w:rsidRPr="001D285E">
        <w:rPr>
          <w:rFonts w:asciiTheme="minorEastAsia" w:hAnsiTheme="minorEastAsia" w:cs="바탕" w:hint="eastAsia"/>
          <w:sz w:val="24"/>
          <w:szCs w:val="24"/>
        </w:rPr>
        <w:t xml:space="preserve">와 </w:t>
      </w:r>
      <w:r w:rsidRPr="001D285E">
        <w:rPr>
          <w:rFonts w:asciiTheme="minorEastAsia" w:hAnsiTheme="minorEastAsia" w:cs="바탕"/>
          <w:sz w:val="24"/>
          <w:szCs w:val="24"/>
        </w:rPr>
        <w:t>SK</w:t>
      </w:r>
      <w:r w:rsidRPr="001D285E">
        <w:rPr>
          <w:rFonts w:asciiTheme="minorEastAsia" w:hAnsiTheme="minorEastAsia" w:cs="바탕" w:hint="eastAsia"/>
          <w:sz w:val="24"/>
          <w:szCs w:val="24"/>
        </w:rPr>
        <w:t xml:space="preserve">에너지는 올해 </w:t>
      </w:r>
      <w:r w:rsidRPr="001D285E">
        <w:rPr>
          <w:rFonts w:asciiTheme="minorEastAsia" w:hAnsiTheme="minorEastAsia" w:cs="바탕"/>
          <w:sz w:val="24"/>
          <w:szCs w:val="24"/>
        </w:rPr>
        <w:t>4</w:t>
      </w:r>
      <w:r w:rsidRPr="001D285E">
        <w:rPr>
          <w:rFonts w:asciiTheme="minorEastAsia" w:hAnsiTheme="minorEastAsia" w:cs="바탕" w:hint="eastAsia"/>
          <w:sz w:val="24"/>
          <w:szCs w:val="24"/>
        </w:rPr>
        <w:t>월,</w:t>
      </w:r>
      <w:r w:rsidRPr="001D285E">
        <w:rPr>
          <w:rFonts w:asciiTheme="minorEastAsia" w:hAnsiTheme="minorEastAsia" w:cs="바탕"/>
          <w:sz w:val="24"/>
          <w:szCs w:val="24"/>
        </w:rPr>
        <w:t xml:space="preserve"> ESS </w:t>
      </w:r>
      <w:r w:rsidRPr="001D285E">
        <w:rPr>
          <w:rFonts w:asciiTheme="minorEastAsia" w:hAnsiTheme="minorEastAsia" w:cs="바탕" w:hint="eastAsia"/>
          <w:sz w:val="24"/>
          <w:szCs w:val="24"/>
        </w:rPr>
        <w:t xml:space="preserve">설치 및 운영 계약을 체결하고 약 </w:t>
      </w:r>
      <w:r w:rsidRPr="001D285E">
        <w:rPr>
          <w:rFonts w:asciiTheme="minorEastAsia" w:hAnsiTheme="minorEastAsia" w:cs="바탕"/>
          <w:sz w:val="24"/>
          <w:szCs w:val="24"/>
        </w:rPr>
        <w:t>5</w:t>
      </w:r>
      <w:r w:rsidRPr="001D285E">
        <w:rPr>
          <w:rFonts w:asciiTheme="minorEastAsia" w:hAnsiTheme="minorEastAsia" w:cs="바탕" w:hint="eastAsia"/>
          <w:sz w:val="24"/>
          <w:szCs w:val="24"/>
        </w:rPr>
        <w:t>개월간의 공사기간을 거쳐 설비를 완공했다.</w:t>
      </w:r>
      <w:r w:rsidRPr="001D285E">
        <w:rPr>
          <w:rFonts w:asciiTheme="minorEastAsia" w:hAnsiTheme="minorEastAsia" w:cs="바탕"/>
          <w:sz w:val="24"/>
          <w:szCs w:val="24"/>
        </w:rPr>
        <w:t xml:space="preserve"> </w:t>
      </w:r>
      <w:r w:rsidRPr="001D285E">
        <w:rPr>
          <w:rFonts w:asciiTheme="minorEastAsia" w:hAnsiTheme="minorEastAsia" w:cs="바탕" w:hint="eastAsia"/>
          <w:sz w:val="24"/>
          <w:szCs w:val="24"/>
        </w:rPr>
        <w:t xml:space="preserve">지난 </w:t>
      </w:r>
      <w:r w:rsidRPr="001D285E">
        <w:rPr>
          <w:rFonts w:asciiTheme="minorEastAsia" w:hAnsiTheme="minorEastAsia" w:cs="바탕"/>
          <w:sz w:val="24"/>
          <w:szCs w:val="24"/>
        </w:rPr>
        <w:t>9</w:t>
      </w:r>
      <w:r w:rsidRPr="001D285E">
        <w:rPr>
          <w:rFonts w:asciiTheme="minorEastAsia" w:hAnsiTheme="minorEastAsia" w:cs="바탕" w:hint="eastAsia"/>
          <w:sz w:val="24"/>
          <w:szCs w:val="24"/>
        </w:rPr>
        <w:t>월 말부터는 시운전을</w:t>
      </w:r>
      <w:r w:rsidR="004516FF" w:rsidRPr="001D285E">
        <w:rPr>
          <w:rFonts w:asciiTheme="minorEastAsia" w:hAnsiTheme="minorEastAsia" w:cs="바탕" w:hint="eastAsia"/>
          <w:sz w:val="24"/>
          <w:szCs w:val="24"/>
        </w:rPr>
        <w:t xml:space="preserve"> </w:t>
      </w:r>
      <w:r w:rsidRPr="001D285E">
        <w:rPr>
          <w:rFonts w:asciiTheme="minorEastAsia" w:hAnsiTheme="minorEastAsia" w:cs="바탕" w:hint="eastAsia"/>
          <w:sz w:val="24"/>
          <w:szCs w:val="24"/>
        </w:rPr>
        <w:t xml:space="preserve">성공적으로 </w:t>
      </w:r>
      <w:r w:rsidR="004516FF" w:rsidRPr="001D285E">
        <w:rPr>
          <w:rFonts w:asciiTheme="minorEastAsia" w:hAnsiTheme="minorEastAsia" w:cs="바탕" w:hint="eastAsia"/>
          <w:sz w:val="24"/>
          <w:szCs w:val="24"/>
        </w:rPr>
        <w:t>완료</w:t>
      </w:r>
      <w:r w:rsidR="0031349D" w:rsidRPr="001D285E">
        <w:rPr>
          <w:rFonts w:asciiTheme="minorEastAsia" w:hAnsiTheme="minorEastAsia" w:cs="바탕" w:hint="eastAsia"/>
          <w:sz w:val="24"/>
          <w:szCs w:val="24"/>
        </w:rPr>
        <w:t>했으며</w:t>
      </w:r>
      <w:r w:rsidRPr="001D285E">
        <w:rPr>
          <w:rFonts w:asciiTheme="minorEastAsia" w:hAnsiTheme="minorEastAsia" w:cs="바탕" w:hint="eastAsia"/>
          <w:sz w:val="24"/>
          <w:szCs w:val="24"/>
        </w:rPr>
        <w:t xml:space="preserve"> 이</w:t>
      </w:r>
      <w:r w:rsidR="0031349D" w:rsidRPr="001D285E">
        <w:rPr>
          <w:rFonts w:asciiTheme="minorEastAsia" w:hAnsiTheme="minorEastAsia" w:cs="바탕" w:hint="eastAsia"/>
          <w:sz w:val="24"/>
          <w:szCs w:val="24"/>
        </w:rPr>
        <w:t>날</w:t>
      </w:r>
      <w:r w:rsidRPr="001D285E">
        <w:rPr>
          <w:rFonts w:asciiTheme="minorEastAsia" w:hAnsiTheme="minorEastAsia" w:cs="바탕" w:hint="eastAsia"/>
          <w:sz w:val="24"/>
          <w:szCs w:val="24"/>
        </w:rPr>
        <w:t xml:space="preserve"> 준공식을 통해 본격적인 가동에 돌입하게 </w:t>
      </w:r>
      <w:r w:rsidR="0031349D" w:rsidRPr="001D285E">
        <w:rPr>
          <w:rFonts w:asciiTheme="minorEastAsia" w:hAnsiTheme="minorEastAsia" w:cs="바탕" w:hint="eastAsia"/>
          <w:sz w:val="24"/>
          <w:szCs w:val="24"/>
        </w:rPr>
        <w:t>된다고 밝혔다.</w:t>
      </w:r>
    </w:p>
    <w:p w14:paraId="533CB6EC" w14:textId="77777777" w:rsidR="00C14774" w:rsidRPr="001D285E" w:rsidRDefault="00C14774" w:rsidP="00644165">
      <w:pPr>
        <w:spacing w:line="420" w:lineRule="exact"/>
        <w:rPr>
          <w:rFonts w:asciiTheme="minorEastAsia" w:hAnsiTheme="minorEastAsia" w:cs="바탕"/>
          <w:sz w:val="24"/>
          <w:szCs w:val="24"/>
        </w:rPr>
      </w:pPr>
    </w:p>
    <w:p w14:paraId="5B42703F" w14:textId="77777777" w:rsidR="00F77DC9" w:rsidRDefault="00EF58EC" w:rsidP="00AD57E7">
      <w:pPr>
        <w:spacing w:line="420" w:lineRule="exact"/>
        <w:ind w:firstLineChars="100" w:firstLine="240"/>
        <w:rPr>
          <w:rFonts w:asciiTheme="minorEastAsia" w:hAnsiTheme="minorEastAsia" w:cs="바탕"/>
          <w:sz w:val="24"/>
          <w:szCs w:val="24"/>
        </w:rPr>
      </w:pPr>
      <w:r>
        <w:rPr>
          <w:rFonts w:asciiTheme="minorEastAsia" w:hAnsiTheme="minorEastAsia" w:cs="바탕" w:hint="eastAsia"/>
          <w:sz w:val="24"/>
          <w:szCs w:val="24"/>
        </w:rPr>
        <w:t>특히</w:t>
      </w:r>
      <w:r w:rsidR="00C14774">
        <w:rPr>
          <w:rFonts w:asciiTheme="minorEastAsia" w:hAnsiTheme="minorEastAsia" w:cs="바탕" w:hint="eastAsia"/>
          <w:sz w:val="24"/>
          <w:szCs w:val="24"/>
        </w:rPr>
        <w:t xml:space="preserve"> </w:t>
      </w:r>
      <w:r w:rsidR="008172A3">
        <w:rPr>
          <w:rFonts w:asciiTheme="minorEastAsia" w:hAnsiTheme="minorEastAsia" w:cs="바탕" w:hint="eastAsia"/>
          <w:sz w:val="24"/>
          <w:szCs w:val="24"/>
        </w:rPr>
        <w:t xml:space="preserve">이번 프로젝트는 </w:t>
      </w:r>
      <w:r w:rsidR="008172A3" w:rsidRPr="008172A3">
        <w:rPr>
          <w:rFonts w:asciiTheme="minorEastAsia" w:hAnsiTheme="minorEastAsia" w:cs="바탕"/>
          <w:sz w:val="24"/>
          <w:szCs w:val="24"/>
        </w:rPr>
        <w:t>지난 17일부터 2박3일간 열린 SK그룹 CEO 세미나에서 ‘사회적 가치를 통한 BM(Business Model) 혁신’ 방안이 논의된 후 첫 구체적인 실행이다. 또 설계, 배터리 제작/납품, 설치공사, 운영에 이르는 전 단계에 SK그룹 관계사가 보유한 역량이 더해진 공유 인프라를 통한 시너지 창출의 사례로 평가되고 있다</w:t>
      </w:r>
    </w:p>
    <w:p w14:paraId="1ED90C09" w14:textId="77777777" w:rsidR="00AD57E7" w:rsidRPr="008172A3" w:rsidRDefault="00AD57E7" w:rsidP="00AD57E7">
      <w:pPr>
        <w:spacing w:line="420" w:lineRule="exact"/>
        <w:ind w:firstLineChars="100" w:firstLine="240"/>
        <w:rPr>
          <w:rFonts w:asciiTheme="minorEastAsia" w:hAnsiTheme="minorEastAsia" w:cs="바탕"/>
          <w:sz w:val="24"/>
          <w:szCs w:val="24"/>
        </w:rPr>
      </w:pPr>
    </w:p>
    <w:p w14:paraId="07AF855F" w14:textId="77777777" w:rsidR="00AD57E7" w:rsidRDefault="00AD57E7" w:rsidP="00AD57E7">
      <w:pPr>
        <w:spacing w:line="420" w:lineRule="exact"/>
        <w:ind w:firstLineChars="100" w:firstLine="240"/>
        <w:rPr>
          <w:rFonts w:asciiTheme="minorEastAsia" w:hAnsiTheme="minorEastAsia" w:cs="바탕"/>
          <w:sz w:val="24"/>
          <w:szCs w:val="24"/>
        </w:rPr>
      </w:pPr>
      <w:r>
        <w:rPr>
          <w:rFonts w:asciiTheme="minorEastAsia" w:hAnsiTheme="minorEastAsia" w:cs="바탕"/>
          <w:sz w:val="24"/>
          <w:szCs w:val="24"/>
        </w:rPr>
        <w:lastRenderedPageBreak/>
        <w:t xml:space="preserve">SK </w:t>
      </w:r>
      <w:r>
        <w:rPr>
          <w:rFonts w:asciiTheme="minorEastAsia" w:hAnsiTheme="minorEastAsia" w:cs="바탕" w:hint="eastAsia"/>
          <w:sz w:val="24"/>
          <w:szCs w:val="24"/>
        </w:rPr>
        <w:t xml:space="preserve">E&amp;S는 </w:t>
      </w:r>
      <w:r w:rsidR="00741E2E">
        <w:rPr>
          <w:rFonts w:asciiTheme="minorEastAsia" w:hAnsiTheme="minorEastAsia" w:cs="바탕" w:hint="eastAsia"/>
          <w:sz w:val="24"/>
          <w:szCs w:val="24"/>
        </w:rPr>
        <w:t>이번 울산CLX</w:t>
      </w:r>
      <w:r w:rsidR="00741E2E">
        <w:rPr>
          <w:rFonts w:asciiTheme="minorEastAsia" w:hAnsiTheme="minorEastAsia" w:cs="바탕"/>
          <w:sz w:val="24"/>
          <w:szCs w:val="24"/>
        </w:rPr>
        <w:t xml:space="preserve"> ESS</w:t>
      </w:r>
      <w:r w:rsidR="00741E2E">
        <w:rPr>
          <w:rFonts w:asciiTheme="minorEastAsia" w:hAnsiTheme="minorEastAsia" w:cs="바탕" w:hint="eastAsia"/>
          <w:sz w:val="24"/>
          <w:szCs w:val="24"/>
        </w:rPr>
        <w:t xml:space="preserve">설비 구축을 통해 총 25개 산업체에 약 </w:t>
      </w:r>
      <w:r w:rsidR="00741E2E">
        <w:rPr>
          <w:rFonts w:asciiTheme="minorEastAsia" w:hAnsiTheme="minorEastAsia" w:cs="바탕"/>
          <w:sz w:val="24"/>
          <w:szCs w:val="24"/>
        </w:rPr>
        <w:t xml:space="preserve">300MWh </w:t>
      </w:r>
      <w:r w:rsidR="00741E2E">
        <w:rPr>
          <w:rFonts w:asciiTheme="minorEastAsia" w:hAnsiTheme="minorEastAsia" w:cs="바탕" w:hint="eastAsia"/>
          <w:sz w:val="24"/>
          <w:szCs w:val="24"/>
        </w:rPr>
        <w:t xml:space="preserve">규모의 </w:t>
      </w:r>
      <w:r w:rsidR="00741E2E">
        <w:rPr>
          <w:rFonts w:asciiTheme="minorEastAsia" w:hAnsiTheme="minorEastAsia" w:cs="바탕"/>
          <w:sz w:val="24"/>
          <w:szCs w:val="24"/>
        </w:rPr>
        <w:t>ESS</w:t>
      </w:r>
      <w:r w:rsidR="00741E2E">
        <w:rPr>
          <w:rFonts w:asciiTheme="minorEastAsia" w:hAnsiTheme="minorEastAsia" w:cs="바탕" w:hint="eastAsia"/>
          <w:sz w:val="24"/>
          <w:szCs w:val="24"/>
        </w:rPr>
        <w:t xml:space="preserve">를 운영하며 기업들의 안정적인 전력 사용에 기여할 수 있게 됐다. </w:t>
      </w:r>
      <w:r w:rsidR="00D40E70">
        <w:rPr>
          <w:rFonts w:asciiTheme="minorEastAsia" w:hAnsiTheme="minorEastAsia" w:cs="바탕" w:hint="eastAsia"/>
          <w:sz w:val="24"/>
          <w:szCs w:val="24"/>
        </w:rPr>
        <w:t xml:space="preserve">또, 향후 운영 데이터 분석을 통해 </w:t>
      </w:r>
      <w:r w:rsidR="004E3483">
        <w:rPr>
          <w:rFonts w:asciiTheme="minorEastAsia" w:hAnsiTheme="minorEastAsia" w:cs="바탕" w:hint="eastAsia"/>
          <w:sz w:val="24"/>
          <w:szCs w:val="24"/>
        </w:rPr>
        <w:t xml:space="preserve">산업체 고객들을 대상으로 에너지 비용 절감이 가능한 솔루션을 </w:t>
      </w:r>
      <w:r w:rsidR="00F707D4">
        <w:rPr>
          <w:rFonts w:asciiTheme="minorEastAsia" w:hAnsiTheme="minorEastAsia" w:cs="바탕" w:hint="eastAsia"/>
          <w:sz w:val="24"/>
          <w:szCs w:val="24"/>
        </w:rPr>
        <w:t>적극 마케팅 한다는 전략이다.</w:t>
      </w:r>
    </w:p>
    <w:p w14:paraId="739C47A7" w14:textId="77777777" w:rsidR="00EF58EC" w:rsidRPr="00741E2E" w:rsidRDefault="00EF58EC" w:rsidP="00AD57E7">
      <w:pPr>
        <w:spacing w:line="420" w:lineRule="exact"/>
        <w:ind w:firstLineChars="100" w:firstLine="240"/>
        <w:rPr>
          <w:rFonts w:asciiTheme="minorEastAsia" w:hAnsiTheme="minorEastAsia" w:cs="바탕"/>
          <w:sz w:val="24"/>
          <w:szCs w:val="24"/>
        </w:rPr>
      </w:pPr>
    </w:p>
    <w:p w14:paraId="4D75D012" w14:textId="77777777" w:rsidR="00E1123D" w:rsidRDefault="00E1123D" w:rsidP="00F707D4">
      <w:pPr>
        <w:spacing w:line="420" w:lineRule="exact"/>
        <w:ind w:firstLineChars="100" w:firstLine="240"/>
        <w:rPr>
          <w:rFonts w:asciiTheme="minorEastAsia" w:hAnsiTheme="minorEastAsia" w:cs="바탕"/>
          <w:sz w:val="24"/>
          <w:szCs w:val="24"/>
        </w:rPr>
      </w:pPr>
      <w:r>
        <w:rPr>
          <w:rFonts w:asciiTheme="minorEastAsia" w:hAnsiTheme="minorEastAsia" w:cs="바탕" w:hint="eastAsia"/>
          <w:sz w:val="24"/>
          <w:szCs w:val="24"/>
        </w:rPr>
        <w:t>SK E&amp;S</w:t>
      </w:r>
      <w:r>
        <w:rPr>
          <w:rFonts w:asciiTheme="minorEastAsia" w:hAnsiTheme="minorEastAsia" w:cs="바탕"/>
          <w:sz w:val="24"/>
          <w:szCs w:val="24"/>
        </w:rPr>
        <w:t xml:space="preserve"> </w:t>
      </w:r>
      <w:proofErr w:type="spellStart"/>
      <w:r>
        <w:rPr>
          <w:rFonts w:asciiTheme="minorEastAsia" w:hAnsiTheme="minorEastAsia" w:cs="바탕" w:hint="eastAsia"/>
          <w:sz w:val="24"/>
          <w:szCs w:val="24"/>
        </w:rPr>
        <w:t>차태병</w:t>
      </w:r>
      <w:proofErr w:type="spellEnd"/>
      <w:r>
        <w:rPr>
          <w:rFonts w:asciiTheme="minorEastAsia" w:hAnsiTheme="minorEastAsia" w:cs="바탕" w:hint="eastAsia"/>
          <w:sz w:val="24"/>
          <w:szCs w:val="24"/>
        </w:rPr>
        <w:t xml:space="preserve"> 전력사업부문장은 </w:t>
      </w:r>
      <w:r>
        <w:rPr>
          <w:rFonts w:asciiTheme="minorEastAsia" w:hAnsiTheme="minorEastAsia" w:cs="바탕"/>
          <w:sz w:val="24"/>
          <w:szCs w:val="24"/>
        </w:rPr>
        <w:t>“</w:t>
      </w:r>
      <w:r w:rsidR="00741E2E">
        <w:rPr>
          <w:rFonts w:asciiTheme="minorEastAsia" w:hAnsiTheme="minorEastAsia" w:cs="바탕" w:hint="eastAsia"/>
          <w:sz w:val="24"/>
          <w:szCs w:val="24"/>
        </w:rPr>
        <w:t>그간 대규모 발전소를 비롯해 다양한 전력 사업을 수행해 온 노하우를 바탕으로</w:t>
      </w:r>
      <w:r w:rsidR="00741E2E">
        <w:rPr>
          <w:rFonts w:asciiTheme="minorEastAsia" w:hAnsiTheme="minorEastAsia" w:cs="바탕"/>
          <w:sz w:val="24"/>
          <w:szCs w:val="24"/>
        </w:rPr>
        <w:t xml:space="preserve"> ESS</w:t>
      </w:r>
      <w:r w:rsidR="00741E2E">
        <w:rPr>
          <w:rFonts w:asciiTheme="minorEastAsia" w:hAnsiTheme="minorEastAsia" w:cs="바탕" w:hint="eastAsia"/>
          <w:sz w:val="24"/>
          <w:szCs w:val="24"/>
        </w:rPr>
        <w:t>를 더욱 안정적으로 운영해 나갈 것</w:t>
      </w:r>
      <w:r>
        <w:rPr>
          <w:rFonts w:asciiTheme="minorEastAsia" w:hAnsiTheme="minorEastAsia" w:cs="바탕"/>
          <w:sz w:val="24"/>
          <w:szCs w:val="24"/>
        </w:rPr>
        <w:t>”</w:t>
      </w:r>
      <w:r w:rsidR="00741E2E">
        <w:rPr>
          <w:rFonts w:asciiTheme="minorEastAsia" w:hAnsiTheme="minorEastAsia" w:cs="바탕" w:hint="eastAsia"/>
          <w:sz w:val="24"/>
          <w:szCs w:val="24"/>
        </w:rPr>
        <w:t>이라</w:t>
      </w:r>
      <w:r>
        <w:rPr>
          <w:rFonts w:asciiTheme="minorEastAsia" w:hAnsiTheme="minorEastAsia" w:cs="바탕" w:hint="eastAsia"/>
          <w:sz w:val="24"/>
          <w:szCs w:val="24"/>
        </w:rPr>
        <w:t xml:space="preserve">며 </w:t>
      </w:r>
      <w:r>
        <w:rPr>
          <w:rFonts w:asciiTheme="minorEastAsia" w:hAnsiTheme="minorEastAsia" w:cs="바탕"/>
          <w:sz w:val="24"/>
          <w:szCs w:val="24"/>
        </w:rPr>
        <w:t>“</w:t>
      </w:r>
      <w:r>
        <w:rPr>
          <w:rFonts w:asciiTheme="minorEastAsia" w:hAnsiTheme="minorEastAsia" w:cs="바탕" w:hint="eastAsia"/>
          <w:sz w:val="24"/>
          <w:szCs w:val="24"/>
        </w:rPr>
        <w:t xml:space="preserve">앞으로도 </w:t>
      </w:r>
      <w:r w:rsidR="009D247A">
        <w:rPr>
          <w:rFonts w:asciiTheme="minorEastAsia" w:hAnsiTheme="minorEastAsia" w:cs="바탕" w:hint="eastAsia"/>
          <w:sz w:val="24"/>
          <w:szCs w:val="24"/>
        </w:rPr>
        <w:t>산업체 수요</w:t>
      </w:r>
      <w:r w:rsidR="0019299D">
        <w:rPr>
          <w:rFonts w:asciiTheme="minorEastAsia" w:hAnsiTheme="minorEastAsia" w:cs="바탕" w:hint="eastAsia"/>
          <w:sz w:val="24"/>
          <w:szCs w:val="24"/>
        </w:rPr>
        <w:t>자원 거래시장</w:t>
      </w:r>
      <w:r w:rsidR="009D247A">
        <w:rPr>
          <w:rFonts w:asciiTheme="minorEastAsia" w:hAnsiTheme="minorEastAsia" w:cs="바탕" w:hint="eastAsia"/>
          <w:sz w:val="24"/>
          <w:szCs w:val="24"/>
        </w:rPr>
        <w:t xml:space="preserve"> 및 전력중개시장 진입 등을 통해 다가오는 </w:t>
      </w:r>
      <w:r w:rsidR="009D247A">
        <w:rPr>
          <w:rFonts w:asciiTheme="minorEastAsia" w:hAnsiTheme="minorEastAsia" w:cs="바탕"/>
          <w:sz w:val="24"/>
          <w:szCs w:val="24"/>
        </w:rPr>
        <w:t xml:space="preserve">VPP(Virtual Power Plant) </w:t>
      </w:r>
      <w:r w:rsidR="00F707D4">
        <w:rPr>
          <w:rFonts w:asciiTheme="minorEastAsia" w:hAnsiTheme="minorEastAsia" w:cs="바탕"/>
          <w:sz w:val="24"/>
          <w:szCs w:val="24"/>
        </w:rPr>
        <w:t>시대</w:t>
      </w:r>
      <w:r w:rsidR="00F707D4">
        <w:rPr>
          <w:rFonts w:asciiTheme="minorEastAsia" w:hAnsiTheme="minorEastAsia" w:cs="바탕" w:hint="eastAsia"/>
          <w:sz w:val="24"/>
          <w:szCs w:val="24"/>
        </w:rPr>
        <w:t>를 선도해 나가겠다</w:t>
      </w:r>
      <w:r w:rsidR="009D247A">
        <w:rPr>
          <w:rFonts w:asciiTheme="minorEastAsia" w:hAnsiTheme="minorEastAsia" w:cs="바탕"/>
          <w:sz w:val="24"/>
          <w:szCs w:val="24"/>
        </w:rPr>
        <w:t xml:space="preserve">” </w:t>
      </w:r>
      <w:r w:rsidR="009D247A">
        <w:rPr>
          <w:rFonts w:asciiTheme="minorEastAsia" w:hAnsiTheme="minorEastAsia" w:cs="바탕" w:hint="eastAsia"/>
          <w:sz w:val="24"/>
          <w:szCs w:val="24"/>
        </w:rPr>
        <w:t>고 밝혔다.</w:t>
      </w:r>
      <w:r w:rsidR="009D247A">
        <w:rPr>
          <w:rFonts w:asciiTheme="minorEastAsia" w:hAnsiTheme="minorEastAsia" w:cs="바탕"/>
          <w:sz w:val="24"/>
          <w:szCs w:val="24"/>
        </w:rPr>
        <w:t xml:space="preserve"> </w:t>
      </w:r>
      <w:r w:rsidR="00F707D4">
        <w:rPr>
          <w:rFonts w:asciiTheme="minorEastAsia" w:hAnsiTheme="minorEastAsia" w:cs="바탕" w:hint="eastAsia"/>
          <w:sz w:val="24"/>
          <w:szCs w:val="24"/>
        </w:rPr>
        <w:t xml:space="preserve"> </w:t>
      </w:r>
      <w:r w:rsidR="00F707D4" w:rsidRPr="001D285E">
        <w:rPr>
          <w:rFonts w:asciiTheme="minorEastAsia" w:hAnsiTheme="minorEastAsia" w:cs="바탕"/>
          <w:b/>
          <w:sz w:val="24"/>
          <w:szCs w:val="24"/>
        </w:rPr>
        <w:t>[</w:t>
      </w:r>
      <w:r w:rsidR="00F707D4" w:rsidRPr="001D285E">
        <w:rPr>
          <w:rFonts w:asciiTheme="minorEastAsia" w:hAnsiTheme="minorEastAsia" w:cs="바탕" w:hint="eastAsia"/>
          <w:b/>
          <w:sz w:val="24"/>
          <w:szCs w:val="24"/>
        </w:rPr>
        <w:t>끝]</w:t>
      </w:r>
      <w:r w:rsidR="00F707D4">
        <w:rPr>
          <w:rFonts w:asciiTheme="minorEastAsia" w:hAnsiTheme="minorEastAsia" w:cs="바탕"/>
          <w:sz w:val="24"/>
          <w:szCs w:val="24"/>
        </w:rPr>
        <w:t xml:space="preserve"> </w:t>
      </w:r>
    </w:p>
    <w:p w14:paraId="3BBC2CDD" w14:textId="77777777" w:rsidR="00F707D4" w:rsidRDefault="00F707D4" w:rsidP="00F707D4">
      <w:pPr>
        <w:spacing w:line="420" w:lineRule="exact"/>
        <w:rPr>
          <w:rFonts w:asciiTheme="minorEastAsia" w:hAnsiTheme="minorEastAsia" w:cs="바탕"/>
          <w:sz w:val="24"/>
          <w:szCs w:val="24"/>
        </w:rPr>
      </w:pPr>
    </w:p>
    <w:p w14:paraId="3D11EA75" w14:textId="77777777" w:rsidR="00F707D4" w:rsidRDefault="00F707D4" w:rsidP="00F707D4">
      <w:pPr>
        <w:spacing w:line="420" w:lineRule="exact"/>
        <w:rPr>
          <w:rFonts w:asciiTheme="minorEastAsia" w:hAnsiTheme="minorEastAsia" w:cs="바탕"/>
          <w:sz w:val="24"/>
          <w:szCs w:val="24"/>
        </w:rPr>
      </w:pPr>
    </w:p>
    <w:p w14:paraId="7228F638" w14:textId="77777777" w:rsidR="00310E56" w:rsidRPr="00F707D4" w:rsidRDefault="00310E56" w:rsidP="00F707D4">
      <w:pPr>
        <w:spacing w:line="420" w:lineRule="exact"/>
        <w:rPr>
          <w:rFonts w:asciiTheme="minorEastAsia" w:hAnsiTheme="minorEastAsia" w:cs="바탕"/>
          <w:sz w:val="24"/>
          <w:szCs w:val="24"/>
        </w:rPr>
      </w:pPr>
    </w:p>
    <w:sectPr w:rsidR="00310E56" w:rsidRPr="00F707D4" w:rsidSect="004751A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56BBC" w14:textId="77777777" w:rsidR="00022FC0" w:rsidRDefault="00022FC0" w:rsidP="007B27C2">
      <w:r>
        <w:separator/>
      </w:r>
    </w:p>
  </w:endnote>
  <w:endnote w:type="continuationSeparator" w:id="0">
    <w:p w14:paraId="0C6CA3FB" w14:textId="77777777" w:rsidR="00022FC0" w:rsidRDefault="00022FC0" w:rsidP="007B2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294B8" w14:textId="77777777" w:rsidR="00022FC0" w:rsidRDefault="00022FC0" w:rsidP="007B27C2">
      <w:r>
        <w:separator/>
      </w:r>
    </w:p>
  </w:footnote>
  <w:footnote w:type="continuationSeparator" w:id="0">
    <w:p w14:paraId="2694C9E1" w14:textId="77777777" w:rsidR="00022FC0" w:rsidRDefault="00022FC0" w:rsidP="007B2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A2196B"/>
    <w:multiLevelType w:val="hybridMultilevel"/>
    <w:tmpl w:val="8856E240"/>
    <w:lvl w:ilvl="0" w:tplc="23C48C72">
      <w:start w:val="2018"/>
      <w:numFmt w:val="bullet"/>
      <w:lvlText w:val=""/>
      <w:lvlJc w:val="left"/>
      <w:pPr>
        <w:ind w:left="60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 w16cid:durableId="1401514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D45"/>
    <w:rsid w:val="00022FC0"/>
    <w:rsid w:val="000C2C94"/>
    <w:rsid w:val="000D34E3"/>
    <w:rsid w:val="00125151"/>
    <w:rsid w:val="001272AE"/>
    <w:rsid w:val="00160A30"/>
    <w:rsid w:val="00187FA0"/>
    <w:rsid w:val="0019299D"/>
    <w:rsid w:val="001A0A20"/>
    <w:rsid w:val="001B398F"/>
    <w:rsid w:val="001C6FFE"/>
    <w:rsid w:val="001D285E"/>
    <w:rsid w:val="00217FBE"/>
    <w:rsid w:val="00245F73"/>
    <w:rsid w:val="0025587F"/>
    <w:rsid w:val="00297F07"/>
    <w:rsid w:val="002C6CF9"/>
    <w:rsid w:val="002C7348"/>
    <w:rsid w:val="00310E56"/>
    <w:rsid w:val="003116A5"/>
    <w:rsid w:val="0031349D"/>
    <w:rsid w:val="0032406A"/>
    <w:rsid w:val="00337F1E"/>
    <w:rsid w:val="0039794B"/>
    <w:rsid w:val="003B63F8"/>
    <w:rsid w:val="003C0864"/>
    <w:rsid w:val="003D2DA4"/>
    <w:rsid w:val="00401443"/>
    <w:rsid w:val="00424D32"/>
    <w:rsid w:val="004516FF"/>
    <w:rsid w:val="00463684"/>
    <w:rsid w:val="004751AF"/>
    <w:rsid w:val="00490AAD"/>
    <w:rsid w:val="004B4CF3"/>
    <w:rsid w:val="004E3483"/>
    <w:rsid w:val="005021C7"/>
    <w:rsid w:val="00574949"/>
    <w:rsid w:val="00575162"/>
    <w:rsid w:val="005936F7"/>
    <w:rsid w:val="005F075A"/>
    <w:rsid w:val="00643CE4"/>
    <w:rsid w:val="00644165"/>
    <w:rsid w:val="00666F32"/>
    <w:rsid w:val="006A387E"/>
    <w:rsid w:val="0071746B"/>
    <w:rsid w:val="00741E2E"/>
    <w:rsid w:val="00746988"/>
    <w:rsid w:val="00751008"/>
    <w:rsid w:val="007611E0"/>
    <w:rsid w:val="007A0D45"/>
    <w:rsid w:val="007A0FB7"/>
    <w:rsid w:val="007A16A6"/>
    <w:rsid w:val="007B27C2"/>
    <w:rsid w:val="007D15BF"/>
    <w:rsid w:val="0080201D"/>
    <w:rsid w:val="008172A3"/>
    <w:rsid w:val="008B0C5A"/>
    <w:rsid w:val="0091201E"/>
    <w:rsid w:val="0094604E"/>
    <w:rsid w:val="0095193B"/>
    <w:rsid w:val="00984422"/>
    <w:rsid w:val="009956F3"/>
    <w:rsid w:val="009B5CB9"/>
    <w:rsid w:val="009C1A7E"/>
    <w:rsid w:val="009C528A"/>
    <w:rsid w:val="009D247A"/>
    <w:rsid w:val="00A23E61"/>
    <w:rsid w:val="00AC78BE"/>
    <w:rsid w:val="00AD57E7"/>
    <w:rsid w:val="00AE6137"/>
    <w:rsid w:val="00AE6FCA"/>
    <w:rsid w:val="00B04FDD"/>
    <w:rsid w:val="00B17CF2"/>
    <w:rsid w:val="00B5200E"/>
    <w:rsid w:val="00B55369"/>
    <w:rsid w:val="00B71593"/>
    <w:rsid w:val="00BB5476"/>
    <w:rsid w:val="00BD55CD"/>
    <w:rsid w:val="00C14774"/>
    <w:rsid w:val="00C50EB4"/>
    <w:rsid w:val="00CB46A1"/>
    <w:rsid w:val="00CB712F"/>
    <w:rsid w:val="00D14EC8"/>
    <w:rsid w:val="00D40E70"/>
    <w:rsid w:val="00D8177A"/>
    <w:rsid w:val="00DC05A7"/>
    <w:rsid w:val="00E1123D"/>
    <w:rsid w:val="00E304A1"/>
    <w:rsid w:val="00E431D4"/>
    <w:rsid w:val="00E93321"/>
    <w:rsid w:val="00EA1EF5"/>
    <w:rsid w:val="00EC0D14"/>
    <w:rsid w:val="00EC3C53"/>
    <w:rsid w:val="00EF58EC"/>
    <w:rsid w:val="00F04619"/>
    <w:rsid w:val="00F52C53"/>
    <w:rsid w:val="00F707D4"/>
    <w:rsid w:val="00F742EA"/>
    <w:rsid w:val="00F77DC9"/>
    <w:rsid w:val="00FE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164450"/>
  <w15:docId w15:val="{79E2F9B1-F7D0-4E40-9D96-BF81A3076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0D45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B712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CB712F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List Paragraph"/>
    <w:basedOn w:val="a"/>
    <w:uiPriority w:val="34"/>
    <w:qFormat/>
    <w:rsid w:val="00D8177A"/>
    <w:pPr>
      <w:ind w:leftChars="400" w:left="800"/>
    </w:pPr>
  </w:style>
  <w:style w:type="character" w:styleId="a5">
    <w:name w:val="Hyperlink"/>
    <w:basedOn w:val="a0"/>
    <w:uiPriority w:val="99"/>
    <w:unhideWhenUsed/>
    <w:rsid w:val="00F707D4"/>
    <w:rPr>
      <w:color w:val="0563C1" w:themeColor="hyperlink"/>
      <w:u w:val="single"/>
    </w:rPr>
  </w:style>
  <w:style w:type="paragraph" w:styleId="a6">
    <w:name w:val="header"/>
    <w:basedOn w:val="a"/>
    <w:link w:val="Char0"/>
    <w:uiPriority w:val="99"/>
    <w:unhideWhenUsed/>
    <w:rsid w:val="007B27C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7B27C2"/>
  </w:style>
  <w:style w:type="paragraph" w:styleId="a7">
    <w:name w:val="footer"/>
    <w:basedOn w:val="a"/>
    <w:link w:val="Char1"/>
    <w:uiPriority w:val="99"/>
    <w:unhideWhenUsed/>
    <w:rsid w:val="007B27C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7B27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2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BC234-A26A-4C41-B15B-1C4D10A8D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이원형(A0496)/PR팀</dc:creator>
  <cp:lastModifiedBy>user</cp:lastModifiedBy>
  <cp:revision>9</cp:revision>
  <cp:lastPrinted>2018-10-31T07:23:00Z</cp:lastPrinted>
  <dcterms:created xsi:type="dcterms:W3CDTF">2018-10-31T09:32:00Z</dcterms:created>
  <dcterms:modified xsi:type="dcterms:W3CDTF">2022-07-12T05:30:00Z</dcterms:modified>
</cp:coreProperties>
</file>